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6234" w14:textId="33B7DE84" w:rsidR="007F6F2C" w:rsidRPr="00A56E34" w:rsidRDefault="00BC5864" w:rsidP="00A82E04">
      <w:pPr>
        <w:jc w:val="center"/>
        <w:rPr>
          <w:sz w:val="40"/>
          <w:szCs w:val="40"/>
          <w:lang w:val="de-DE"/>
        </w:rPr>
      </w:pPr>
      <w:r w:rsidRPr="00A56E34">
        <w:rPr>
          <w:sz w:val="40"/>
          <w:szCs w:val="40"/>
          <w:lang w:val="de-DE"/>
        </w:rPr>
        <w:t xml:space="preserve">SAGTA </w:t>
      </w:r>
      <w:r w:rsidR="00C604F4" w:rsidRPr="00A56E34">
        <w:rPr>
          <w:sz w:val="40"/>
          <w:szCs w:val="40"/>
          <w:lang w:val="de-DE"/>
        </w:rPr>
        <w:t>Poster</w:t>
      </w:r>
      <w:r w:rsidR="00A65FA1" w:rsidRPr="00A56E34">
        <w:rPr>
          <w:sz w:val="40"/>
          <w:szCs w:val="40"/>
          <w:lang w:val="de-DE"/>
        </w:rPr>
        <w:t xml:space="preserve"> </w:t>
      </w:r>
      <w:r w:rsidR="00177B1B" w:rsidRPr="00A56E34">
        <w:rPr>
          <w:sz w:val="40"/>
          <w:szCs w:val="40"/>
          <w:lang w:val="de-DE"/>
        </w:rPr>
        <w:t>Wettbewerb</w:t>
      </w:r>
      <w:r w:rsidRPr="00A56E34">
        <w:rPr>
          <w:sz w:val="40"/>
          <w:szCs w:val="40"/>
          <w:lang w:val="de-DE"/>
        </w:rPr>
        <w:t xml:space="preserve"> </w:t>
      </w:r>
      <w:r w:rsidR="003726A8" w:rsidRPr="00A56E34">
        <w:rPr>
          <w:sz w:val="40"/>
          <w:szCs w:val="40"/>
          <w:lang w:val="de-DE"/>
        </w:rPr>
        <w:t>20</w:t>
      </w:r>
      <w:r w:rsidR="00C604F4" w:rsidRPr="00A56E34">
        <w:rPr>
          <w:sz w:val="40"/>
          <w:szCs w:val="40"/>
          <w:lang w:val="de-DE"/>
        </w:rPr>
        <w:t>2</w:t>
      </w:r>
      <w:r w:rsidR="00A56E34" w:rsidRPr="00A56E34">
        <w:rPr>
          <w:sz w:val="40"/>
          <w:szCs w:val="40"/>
          <w:lang w:val="de-DE"/>
        </w:rPr>
        <w:t>6</w:t>
      </w:r>
      <w:r w:rsidR="00A65FA1" w:rsidRPr="00A56E34">
        <w:rPr>
          <w:sz w:val="40"/>
          <w:szCs w:val="40"/>
          <w:lang w:val="de-DE"/>
        </w:rPr>
        <w:t xml:space="preserve"> </w:t>
      </w:r>
    </w:p>
    <w:p w14:paraId="57E26235" w14:textId="46CBA649" w:rsidR="00A65FA1" w:rsidRPr="00C604F4" w:rsidRDefault="00A65FA1" w:rsidP="00A82E04">
      <w:pPr>
        <w:jc w:val="center"/>
        <w:rPr>
          <w:sz w:val="40"/>
          <w:szCs w:val="40"/>
          <w:lang w:val="de-DE"/>
        </w:rPr>
      </w:pPr>
      <w:r w:rsidRPr="00C604F4">
        <w:rPr>
          <w:sz w:val="40"/>
          <w:szCs w:val="40"/>
          <w:lang w:val="de-DE"/>
        </w:rPr>
        <w:t xml:space="preserve">Umbrella Topic: </w:t>
      </w:r>
      <w:r w:rsidR="00A56E34">
        <w:rPr>
          <w:sz w:val="40"/>
          <w:szCs w:val="40"/>
          <w:lang w:val="de-DE"/>
        </w:rPr>
        <w:t>Rheinland-Pfalz</w:t>
      </w:r>
      <w:r w:rsidR="003726A8" w:rsidRPr="00C604F4">
        <w:rPr>
          <w:sz w:val="40"/>
          <w:szCs w:val="40"/>
          <w:lang w:val="de-DE"/>
        </w:rPr>
        <w:t xml:space="preserve"> </w:t>
      </w:r>
    </w:p>
    <w:p w14:paraId="57E26236" w14:textId="77777777" w:rsidR="00A82E04" w:rsidRPr="00A56E34" w:rsidRDefault="00A82E04" w:rsidP="00A82E04">
      <w:pPr>
        <w:jc w:val="center"/>
        <w:rPr>
          <w:b/>
          <w:sz w:val="96"/>
          <w:szCs w:val="96"/>
          <w:lang w:val="de-DE"/>
        </w:rPr>
      </w:pPr>
      <w:r w:rsidRPr="00A56E34">
        <w:rPr>
          <w:b/>
          <w:sz w:val="96"/>
          <w:szCs w:val="96"/>
          <w:lang w:val="de-DE"/>
        </w:rPr>
        <w:t>Year 8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60"/>
        <w:gridCol w:w="2475"/>
        <w:gridCol w:w="1856"/>
        <w:gridCol w:w="1856"/>
        <w:gridCol w:w="2403"/>
        <w:gridCol w:w="2153"/>
        <w:gridCol w:w="1787"/>
      </w:tblGrid>
      <w:tr w:rsidR="008356BE" w14:paraId="57E2623F" w14:textId="77777777" w:rsidTr="009406CC">
        <w:tc>
          <w:tcPr>
            <w:tcW w:w="646" w:type="pct"/>
          </w:tcPr>
          <w:p w14:paraId="57E26237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Category</w:t>
            </w:r>
          </w:p>
        </w:tc>
        <w:tc>
          <w:tcPr>
            <w:tcW w:w="860" w:type="pct"/>
          </w:tcPr>
          <w:p w14:paraId="57E26238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Subtopic:</w:t>
            </w:r>
          </w:p>
        </w:tc>
        <w:tc>
          <w:tcPr>
            <w:tcW w:w="645" w:type="pct"/>
          </w:tcPr>
          <w:p w14:paraId="57E26239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Text Type</w:t>
            </w:r>
            <w:r>
              <w:rPr>
                <w:b/>
                <w:sz w:val="28"/>
                <w:szCs w:val="28"/>
              </w:rPr>
              <w:t xml:space="preserve"> to be produced</w:t>
            </w:r>
          </w:p>
        </w:tc>
        <w:tc>
          <w:tcPr>
            <w:tcW w:w="645" w:type="pct"/>
          </w:tcPr>
          <w:p w14:paraId="57E2623A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Purpose</w:t>
            </w:r>
          </w:p>
        </w:tc>
        <w:tc>
          <w:tcPr>
            <w:tcW w:w="835" w:type="pct"/>
          </w:tcPr>
          <w:p w14:paraId="57E2623B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Language features</w:t>
            </w:r>
          </w:p>
        </w:tc>
        <w:tc>
          <w:tcPr>
            <w:tcW w:w="748" w:type="pct"/>
          </w:tcPr>
          <w:p w14:paraId="57E2623C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Recommended sentence/ word count</w:t>
            </w:r>
          </w:p>
        </w:tc>
        <w:tc>
          <w:tcPr>
            <w:tcW w:w="621" w:type="pct"/>
          </w:tcPr>
          <w:p w14:paraId="57E2623D" w14:textId="77777777" w:rsidR="008356BE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Presentation</w:t>
            </w:r>
          </w:p>
          <w:p w14:paraId="57E2623E" w14:textId="77777777" w:rsidR="0020406A" w:rsidRDefault="002A5CD0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Requested</w:t>
            </w:r>
          </w:p>
        </w:tc>
      </w:tr>
      <w:tr w:rsidR="008356BE" w14:paraId="57E2624C" w14:textId="77777777" w:rsidTr="009406CC">
        <w:tc>
          <w:tcPr>
            <w:tcW w:w="646" w:type="pct"/>
          </w:tcPr>
          <w:p w14:paraId="57E26240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Year 8</w:t>
            </w:r>
          </w:p>
        </w:tc>
        <w:tc>
          <w:tcPr>
            <w:tcW w:w="860" w:type="pct"/>
          </w:tcPr>
          <w:p w14:paraId="57E26241" w14:textId="36EBE583" w:rsidR="00406E77" w:rsidRPr="00E06F1F" w:rsidRDefault="00106FFC" w:rsidP="00A6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Famous people associated with</w:t>
            </w:r>
            <w:r w:rsidR="003726A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56E34">
              <w:rPr>
                <w:b/>
                <w:sz w:val="20"/>
                <w:szCs w:val="20"/>
              </w:rPr>
              <w:t>Rheinland</w:t>
            </w:r>
            <w:proofErr w:type="spellEnd"/>
            <w:r w:rsidR="00A56E34">
              <w:rPr>
                <w:b/>
                <w:sz w:val="20"/>
                <w:szCs w:val="20"/>
              </w:rPr>
              <w:t>-Pfalz.</w:t>
            </w:r>
            <w:r w:rsidR="00406E77" w:rsidRPr="00E06F1F">
              <w:rPr>
                <w:b/>
                <w:sz w:val="20"/>
                <w:szCs w:val="20"/>
              </w:rPr>
              <w:t xml:space="preserve"> </w:t>
            </w:r>
          </w:p>
          <w:p w14:paraId="57E26242" w14:textId="77777777" w:rsidR="008356BE" w:rsidRPr="00E06F1F" w:rsidRDefault="00406E77" w:rsidP="00A65FA1">
            <w:pPr>
              <w:rPr>
                <w:sz w:val="20"/>
                <w:szCs w:val="20"/>
              </w:rPr>
            </w:pPr>
            <w:r w:rsidRPr="00E06F1F">
              <w:rPr>
                <w:sz w:val="20"/>
                <w:szCs w:val="20"/>
              </w:rPr>
              <w:t>After completing research on the chosen person, the students are to imagine that they are the person chosen. They are to pick a particular year in that person’s life and are to talk about “their” life at that point in time.</w:t>
            </w:r>
          </w:p>
          <w:p w14:paraId="57E26243" w14:textId="77777777" w:rsidR="007C7830" w:rsidRPr="0020406A" w:rsidRDefault="007C7830" w:rsidP="00A65FA1">
            <w:pPr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</w:tcPr>
          <w:p w14:paraId="57E26244" w14:textId="77777777" w:rsidR="008356BE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Personal Profile</w:t>
            </w:r>
          </w:p>
          <w:p w14:paraId="57E26245" w14:textId="77777777" w:rsidR="008F7A4C" w:rsidRPr="00E06F1F" w:rsidRDefault="006F3D6A" w:rsidP="00406E77">
            <w:pPr>
              <w:rPr>
                <w:sz w:val="20"/>
                <w:szCs w:val="20"/>
              </w:rPr>
            </w:pPr>
            <w:r w:rsidRPr="00E06F1F">
              <w:rPr>
                <w:sz w:val="20"/>
                <w:szCs w:val="20"/>
              </w:rPr>
              <w:t>Short sentences</w:t>
            </w:r>
          </w:p>
        </w:tc>
        <w:tc>
          <w:tcPr>
            <w:tcW w:w="645" w:type="pct"/>
          </w:tcPr>
          <w:p w14:paraId="57E26246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inform</w:t>
            </w:r>
          </w:p>
        </w:tc>
        <w:tc>
          <w:tcPr>
            <w:tcW w:w="835" w:type="pct"/>
          </w:tcPr>
          <w:p w14:paraId="57E26247" w14:textId="77777777" w:rsidR="008356BE" w:rsidRPr="0020406A" w:rsidRDefault="006F3D6A" w:rsidP="006F3D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Use of simple verbs, appropriate nouns, some adjectives. To be written in present tense in 1</w:t>
            </w:r>
            <w:r w:rsidRPr="006F3D6A">
              <w:rPr>
                <w:b/>
                <w:sz w:val="20"/>
                <w:szCs w:val="20"/>
                <w:vertAlign w:val="superscript"/>
              </w:rPr>
              <w:t>st</w:t>
            </w:r>
            <w:r>
              <w:rPr>
                <w:b/>
                <w:sz w:val="20"/>
                <w:szCs w:val="20"/>
              </w:rPr>
              <w:t xml:space="preserve"> person.</w:t>
            </w:r>
          </w:p>
        </w:tc>
        <w:tc>
          <w:tcPr>
            <w:tcW w:w="748" w:type="pct"/>
          </w:tcPr>
          <w:p w14:paraId="57E26248" w14:textId="77777777" w:rsidR="008356BE" w:rsidRPr="0020406A" w:rsidRDefault="006F3D6A" w:rsidP="00A6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to 10 </w:t>
            </w:r>
            <w:r w:rsidR="002540F6">
              <w:rPr>
                <w:b/>
                <w:sz w:val="20"/>
                <w:szCs w:val="20"/>
              </w:rPr>
              <w:t>sentences of choice</w:t>
            </w:r>
          </w:p>
        </w:tc>
        <w:tc>
          <w:tcPr>
            <w:tcW w:w="621" w:type="pct"/>
          </w:tcPr>
          <w:p w14:paraId="57E26249" w14:textId="77777777" w:rsidR="00124DE5" w:rsidRPr="0020406A" w:rsidRDefault="00124DE5" w:rsidP="00124DE5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Poster</w:t>
            </w:r>
          </w:p>
          <w:p w14:paraId="57E2624A" w14:textId="77777777" w:rsidR="00124DE5" w:rsidRPr="0020406A" w:rsidRDefault="00E06F1F" w:rsidP="00124D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A3</w:t>
            </w:r>
            <w:r w:rsidR="007C7830">
              <w:rPr>
                <w:b/>
                <w:sz w:val="20"/>
                <w:szCs w:val="20"/>
              </w:rPr>
              <w:t xml:space="preserve"> to A2</w:t>
            </w:r>
            <w:r w:rsidR="00124DE5" w:rsidRPr="0020406A">
              <w:rPr>
                <w:b/>
                <w:sz w:val="20"/>
                <w:szCs w:val="20"/>
              </w:rPr>
              <w:t xml:space="preserve"> size</w:t>
            </w:r>
          </w:p>
          <w:p w14:paraId="57E2624B" w14:textId="77777777" w:rsidR="008356BE" w:rsidRPr="0020406A" w:rsidRDefault="00124DE5" w:rsidP="00124DE5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include a picture</w:t>
            </w:r>
            <w:r w:rsidR="006F3D6A">
              <w:rPr>
                <w:b/>
                <w:sz w:val="20"/>
                <w:szCs w:val="20"/>
              </w:rPr>
              <w:t>(s)</w:t>
            </w:r>
            <w:r w:rsidRPr="0020406A">
              <w:rPr>
                <w:b/>
                <w:sz w:val="20"/>
                <w:szCs w:val="20"/>
              </w:rPr>
              <w:t xml:space="preserve"> downloaded from a free website or a drawing</w:t>
            </w:r>
            <w:r w:rsidR="006F3D6A">
              <w:rPr>
                <w:b/>
                <w:sz w:val="20"/>
                <w:szCs w:val="20"/>
              </w:rPr>
              <w:t>(s)</w:t>
            </w:r>
            <w:r w:rsidRPr="0020406A">
              <w:rPr>
                <w:b/>
                <w:sz w:val="20"/>
                <w:szCs w:val="20"/>
              </w:rPr>
              <w:t xml:space="preserve"> done by the student</w:t>
            </w:r>
          </w:p>
        </w:tc>
      </w:tr>
    </w:tbl>
    <w:p w14:paraId="57E2624D" w14:textId="77777777" w:rsidR="00A65FA1" w:rsidRDefault="00A65FA1" w:rsidP="00A65FA1">
      <w:pPr>
        <w:rPr>
          <w:sz w:val="40"/>
          <w:szCs w:val="40"/>
        </w:rPr>
      </w:pPr>
    </w:p>
    <w:p w14:paraId="0EB809D7" w14:textId="53A242F4" w:rsidR="00E46460" w:rsidRDefault="00FE40EA" w:rsidP="00A65FA1">
      <w:hyperlink r:id="rId5" w:history="1">
        <w:r w:rsidRPr="00F3152E">
          <w:rPr>
            <w:rStyle w:val="Hyperlink"/>
          </w:rPr>
          <w:t>https://www.famousfix.com/list/people-from-rhineland-palatinate?utm_source=chatgpt.com</w:t>
        </w:r>
      </w:hyperlink>
    </w:p>
    <w:p w14:paraId="4F2B96E9" w14:textId="369207B6" w:rsidR="00FE40EA" w:rsidRDefault="006B0D01" w:rsidP="00A65FA1">
      <w:pPr>
        <w:rPr>
          <w:sz w:val="40"/>
          <w:szCs w:val="40"/>
        </w:rPr>
      </w:pPr>
      <w:hyperlink r:id="rId6" w:history="1">
        <w:r w:rsidRPr="00F3152E">
          <w:rPr>
            <w:rStyle w:val="Hyperlink"/>
            <w:sz w:val="40"/>
            <w:szCs w:val="40"/>
          </w:rPr>
          <w:t>https://en.wikipedia.org/wiki/Category:People_from_Rhineland-Palatinate</w:t>
        </w:r>
      </w:hyperlink>
    </w:p>
    <w:p w14:paraId="0C14096A" w14:textId="77777777" w:rsidR="006B0D01" w:rsidRDefault="006B0D01" w:rsidP="00A65FA1">
      <w:pPr>
        <w:rPr>
          <w:sz w:val="40"/>
          <w:szCs w:val="40"/>
        </w:rPr>
      </w:pPr>
    </w:p>
    <w:p w14:paraId="57E2624E" w14:textId="77777777" w:rsidR="005B2BC8" w:rsidRPr="006F6051" w:rsidRDefault="005B2BC8" w:rsidP="00A65FA1">
      <w:pPr>
        <w:rPr>
          <w:sz w:val="40"/>
          <w:szCs w:val="40"/>
        </w:rPr>
      </w:pPr>
    </w:p>
    <w:sectPr w:rsidR="005B2BC8" w:rsidRPr="006F6051" w:rsidSect="0020406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000F0"/>
    <w:multiLevelType w:val="hybridMultilevel"/>
    <w:tmpl w:val="16F64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A1"/>
    <w:rsid w:val="00012A98"/>
    <w:rsid w:val="000B261E"/>
    <w:rsid w:val="000C7EE9"/>
    <w:rsid w:val="0010249F"/>
    <w:rsid w:val="00106FFC"/>
    <w:rsid w:val="00124DE5"/>
    <w:rsid w:val="00132C12"/>
    <w:rsid w:val="00143D91"/>
    <w:rsid w:val="0015592D"/>
    <w:rsid w:val="00177B1B"/>
    <w:rsid w:val="0020406A"/>
    <w:rsid w:val="002540F6"/>
    <w:rsid w:val="0029464D"/>
    <w:rsid w:val="002A5CD0"/>
    <w:rsid w:val="003278D3"/>
    <w:rsid w:val="003726A8"/>
    <w:rsid w:val="00381CC9"/>
    <w:rsid w:val="003F2692"/>
    <w:rsid w:val="00406E77"/>
    <w:rsid w:val="004904A9"/>
    <w:rsid w:val="004E4B52"/>
    <w:rsid w:val="00577DA3"/>
    <w:rsid w:val="005A5C9E"/>
    <w:rsid w:val="005B2BC8"/>
    <w:rsid w:val="005E652C"/>
    <w:rsid w:val="006B0D01"/>
    <w:rsid w:val="006D6801"/>
    <w:rsid w:val="006F3D6A"/>
    <w:rsid w:val="007A2E9E"/>
    <w:rsid w:val="007B1646"/>
    <w:rsid w:val="007C7830"/>
    <w:rsid w:val="007F6F2C"/>
    <w:rsid w:val="00813BFD"/>
    <w:rsid w:val="008212A3"/>
    <w:rsid w:val="008356BE"/>
    <w:rsid w:val="008819F1"/>
    <w:rsid w:val="008A08F0"/>
    <w:rsid w:val="008F7A4C"/>
    <w:rsid w:val="0090457D"/>
    <w:rsid w:val="00916315"/>
    <w:rsid w:val="009406CC"/>
    <w:rsid w:val="00953C15"/>
    <w:rsid w:val="009828C0"/>
    <w:rsid w:val="0099340E"/>
    <w:rsid w:val="00A56E10"/>
    <w:rsid w:val="00A56E34"/>
    <w:rsid w:val="00A65FA1"/>
    <w:rsid w:val="00A82E04"/>
    <w:rsid w:val="00AE3010"/>
    <w:rsid w:val="00B95532"/>
    <w:rsid w:val="00BC5864"/>
    <w:rsid w:val="00C10C42"/>
    <w:rsid w:val="00C604F4"/>
    <w:rsid w:val="00C64293"/>
    <w:rsid w:val="00C830CB"/>
    <w:rsid w:val="00CD4F57"/>
    <w:rsid w:val="00D27975"/>
    <w:rsid w:val="00DB200F"/>
    <w:rsid w:val="00DD3BF5"/>
    <w:rsid w:val="00E00569"/>
    <w:rsid w:val="00E069CC"/>
    <w:rsid w:val="00E06F1F"/>
    <w:rsid w:val="00E10AAA"/>
    <w:rsid w:val="00E20382"/>
    <w:rsid w:val="00E3257F"/>
    <w:rsid w:val="00E46460"/>
    <w:rsid w:val="00EA5407"/>
    <w:rsid w:val="00EA5F7F"/>
    <w:rsid w:val="00FE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26234"/>
  <w15:docId w15:val="{73DC4EC4-8F5F-4FEB-B9D9-3E16FE8B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040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64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Category:People_from_Rhineland-Palatinate" TargetMode="External"/><Relationship Id="rId5" Type="http://schemas.openxmlformats.org/officeDocument/2006/relationships/hyperlink" Target="https://www.famousfix.com/list/people-from-rhineland-palatinate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Endeavour College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Richter, Ina (Blackwood High School)</cp:lastModifiedBy>
  <cp:revision>5</cp:revision>
  <dcterms:created xsi:type="dcterms:W3CDTF">2026-05-03T07:33:00Z</dcterms:created>
  <dcterms:modified xsi:type="dcterms:W3CDTF">2026-05-03T07:52:00Z</dcterms:modified>
</cp:coreProperties>
</file>