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61286A" w:rsidTr="00F32428">
        <w:tc>
          <w:tcPr>
            <w:tcW w:w="3544" w:type="dxa"/>
          </w:tcPr>
          <w:p w:rsidR="006F32BF" w:rsidRDefault="006F32BF" w:rsidP="000B55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Y03-04Band</w:t>
            </w:r>
          </w:p>
          <w:p w:rsidR="00686576" w:rsidRPr="00686576" w:rsidRDefault="0061286A" w:rsidP="00946D75">
            <w:pPr>
              <w:spacing w:before="120" w:after="120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41F2B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7717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6D7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41F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46D75">
              <w:rPr>
                <w:rFonts w:ascii="Arial" w:hAnsi="Arial" w:cs="Arial"/>
                <w:b/>
                <w:sz w:val="20"/>
                <w:szCs w:val="20"/>
              </w:rPr>
              <w:t>Amazing places</w:t>
            </w:r>
          </w:p>
        </w:tc>
        <w:tc>
          <w:tcPr>
            <w:tcW w:w="6946" w:type="dxa"/>
          </w:tcPr>
          <w:p w:rsidR="0061286A" w:rsidRPr="00686576" w:rsidRDefault="00C41F2B" w:rsidP="00946D75">
            <w:pPr>
              <w:keepNext/>
              <w:keepLines/>
              <w:spacing w:before="120" w:after="120"/>
              <w:ind w:right="170"/>
              <w:outlineLvl w:val="3"/>
              <w:rPr>
                <w:rFonts w:ascii="Helvetica" w:eastAsia="MS Mincho" w:hAnsi="Helvetica" w:cs="Helvetica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Key idea t</w:t>
            </w:r>
            <w:r w:rsidR="0061286A" w:rsidRPr="009D387F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itle: </w:t>
            </w:r>
            <w:r w:rsidR="006F32BF">
              <w:rPr>
                <w:rFonts w:ascii="Arial" w:hAnsi="Arial" w:cs="Arial"/>
                <w:b/>
                <w:sz w:val="20"/>
                <w:szCs w:val="20"/>
              </w:rPr>
              <w:t xml:space="preserve">What have we learned? </w:t>
            </w:r>
            <w:r w:rsidR="00946D75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Amazing places</w:t>
            </w:r>
          </w:p>
        </w:tc>
      </w:tr>
      <w:tr w:rsidR="0061286A" w:rsidRPr="00EA06D2" w:rsidTr="00F32428">
        <w:tc>
          <w:tcPr>
            <w:tcW w:w="3544" w:type="dxa"/>
          </w:tcPr>
          <w:p w:rsidR="0061286A" w:rsidRPr="003767FD" w:rsidRDefault="0061286A" w:rsidP="002F54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767FD">
              <w:rPr>
                <w:rFonts w:ascii="Arial" w:hAnsi="Arial" w:cs="Arial"/>
                <w:b/>
                <w:sz w:val="20"/>
                <w:szCs w:val="20"/>
              </w:rPr>
              <w:t xml:space="preserve">Content </w:t>
            </w:r>
            <w:r w:rsidRPr="00B256C5">
              <w:rPr>
                <w:rFonts w:ascii="Arial" w:hAnsi="Arial" w:cs="Arial"/>
                <w:b/>
                <w:sz w:val="20"/>
                <w:szCs w:val="20"/>
              </w:rPr>
              <w:t>Descriptor</w:t>
            </w:r>
            <w:r w:rsidR="00D23B95">
              <w:rPr>
                <w:rFonts w:ascii="Arial" w:hAnsi="Arial" w:cs="Arial"/>
                <w:b/>
                <w:sz w:val="20"/>
                <w:szCs w:val="20"/>
              </w:rPr>
              <w:t>/Topic objectives</w:t>
            </w:r>
            <w:r w:rsidRPr="003767F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1286A" w:rsidRPr="00332B80" w:rsidRDefault="0061286A" w:rsidP="005120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5A1753" w:rsidRDefault="006F32BF" w:rsidP="005A1753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Relates to SOC1 </w:t>
            </w:r>
            <w:r w:rsidR="00795EC5" w:rsidRPr="00A36A73">
              <w:rPr>
                <w:rFonts w:ascii="Arial" w:eastAsia="MS Gothic" w:hAnsi="Arial" w:cs="Arial"/>
                <w:sz w:val="20"/>
                <w:szCs w:val="20"/>
                <w:lang w:eastAsia="ja-JP"/>
              </w:rPr>
              <w:t xml:space="preserve">Share information with peers and teacher about aspects of their personal worlds such </w:t>
            </w:r>
            <w:r w:rsidR="00795EC5" w:rsidRPr="00795EC5">
              <w:rPr>
                <w:rFonts w:ascii="Arial" w:eastAsia="MS Gothic" w:hAnsi="Arial" w:cs="Arial"/>
                <w:sz w:val="20"/>
                <w:szCs w:val="20"/>
                <w:lang w:eastAsia="ja-JP"/>
              </w:rPr>
              <w:t>as</w:t>
            </w:r>
            <w:r w:rsidR="00795EC5" w:rsidRPr="00795EC5">
              <w:rPr>
                <w:rFonts w:ascii="Arial" w:eastAsia="MS Gothic" w:hAnsi="Arial" w:cs="Arial"/>
                <w:color w:val="BFBFBF" w:themeColor="background1" w:themeShade="BF"/>
                <w:sz w:val="20"/>
                <w:szCs w:val="20"/>
                <w:lang w:eastAsia="ja-JP"/>
              </w:rPr>
              <w:t xml:space="preserve"> friends, home, favourite objects </w:t>
            </w:r>
            <w:r w:rsidR="00795EC5" w:rsidRPr="00A36A73">
              <w:rPr>
                <w:rFonts w:ascii="Arial" w:eastAsia="MS Gothic" w:hAnsi="Arial" w:cs="Arial"/>
                <w:sz w:val="20"/>
                <w:szCs w:val="20"/>
                <w:lang w:eastAsia="ja-JP"/>
              </w:rPr>
              <w:t>and activities</w:t>
            </w:r>
          </w:p>
          <w:p w:rsidR="00D74B37" w:rsidRPr="0033527E" w:rsidRDefault="00D74B37" w:rsidP="005A1753">
            <w:pPr>
              <w:spacing w:before="120" w:after="120"/>
              <w:rPr>
                <w:rFonts w:ascii="Arial" w:eastAsia="MS Mincho" w:hAnsi="Arial" w:cs="Arial"/>
                <w:color w:val="D9D9D9" w:themeColor="background1" w:themeShade="D9"/>
                <w:sz w:val="20"/>
                <w:szCs w:val="20"/>
                <w:lang w:eastAsia="ja-JP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eastAsia="ja-JP"/>
              </w:rPr>
              <w:t>and</w:t>
            </w:r>
            <w:r w:rsidRPr="00A36A73">
              <w:rPr>
                <w:rFonts w:ascii="Arial" w:eastAsia="MS Gothic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  <w:lang w:eastAsia="ja-JP"/>
              </w:rPr>
              <w:t xml:space="preserve">INF1 </w:t>
            </w:r>
            <w:r w:rsidRPr="00A36A73">
              <w:rPr>
                <w:rFonts w:ascii="Arial" w:eastAsia="MS Gothic" w:hAnsi="Arial" w:cs="Arial"/>
                <w:sz w:val="20"/>
                <w:szCs w:val="20"/>
                <w:lang w:eastAsia="ja-JP"/>
              </w:rPr>
              <w:t>Obtain and process information from peers and texts related to personal, social and natural worlds</w:t>
            </w:r>
          </w:p>
          <w:p w:rsidR="0061286A" w:rsidRPr="00880A2F" w:rsidRDefault="006F32BF" w:rsidP="000B551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and </w:t>
            </w:r>
            <w:r w:rsidRPr="005A17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INF 2</w:t>
            </w:r>
            <w:r w:rsidR="005A17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A1753" w:rsidRPr="005A17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Present information in modelled spoken and written texts relating to personal, </w:t>
            </w:r>
            <w:r w:rsidR="005A1753" w:rsidRPr="005A1753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shd w:val="clear" w:color="auto" w:fill="FFFFFF"/>
              </w:rPr>
              <w:t xml:space="preserve">social and natural </w:t>
            </w:r>
            <w:r w:rsidR="005A1753" w:rsidRPr="005A17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worlds</w:t>
            </w:r>
          </w:p>
        </w:tc>
      </w:tr>
      <w:tr w:rsidR="0061286A" w:rsidTr="00F32428">
        <w:tc>
          <w:tcPr>
            <w:tcW w:w="3544" w:type="dxa"/>
          </w:tcPr>
          <w:p w:rsidR="0061286A" w:rsidRPr="00A43A32" w:rsidRDefault="0061286A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3A32">
              <w:rPr>
                <w:rFonts w:ascii="Arial" w:hAnsi="Arial" w:cs="Arial"/>
                <w:b/>
                <w:sz w:val="20"/>
                <w:szCs w:val="20"/>
              </w:rPr>
              <w:t>Achievement Standard</w:t>
            </w:r>
            <w:r w:rsidR="00D23B95">
              <w:rPr>
                <w:rFonts w:ascii="Arial" w:hAnsi="Arial" w:cs="Arial"/>
                <w:b/>
                <w:sz w:val="20"/>
                <w:szCs w:val="20"/>
              </w:rPr>
              <w:t>/Evidence of learning</w:t>
            </w:r>
            <w:r w:rsidRPr="00A43A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43A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286A" w:rsidRPr="00A43A32" w:rsidRDefault="0061286A" w:rsidP="005120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20EC">
              <w:rPr>
                <w:rFonts w:ascii="Arial" w:hAnsi="Arial" w:cs="Arial"/>
                <w:sz w:val="20"/>
                <w:szCs w:val="20"/>
              </w:rPr>
              <w:t>Key processes:</w:t>
            </w:r>
            <w:r w:rsidRPr="00332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33527E" w:rsidRDefault="0033527E" w:rsidP="000B5518">
            <w:pPr>
              <w:pStyle w:val="ListParagraph"/>
              <w:ind w:left="360"/>
              <w:rPr>
                <w:rFonts w:ascii="Arial" w:eastAsia="MS Gothic" w:hAnsi="Arial" w:cs="Arial"/>
                <w:i/>
                <w:color w:val="000000" w:themeColor="text1"/>
                <w:sz w:val="20"/>
                <w:szCs w:val="20"/>
              </w:rPr>
            </w:pPr>
          </w:p>
          <w:p w:rsidR="0061286A" w:rsidRPr="0033527E" w:rsidRDefault="0033527E" w:rsidP="000B5518">
            <w:pPr>
              <w:pStyle w:val="ListParagraph"/>
              <w:ind w:left="360"/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</w:pPr>
            <w:r w:rsidRPr="0033527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Produce short scaffolded summaries. Create short, simple sentences from modelled language.</w:t>
            </w:r>
          </w:p>
        </w:tc>
      </w:tr>
      <w:tr w:rsidR="0061286A" w:rsidTr="00F32428">
        <w:tc>
          <w:tcPr>
            <w:tcW w:w="3544" w:type="dxa"/>
          </w:tcPr>
          <w:p w:rsidR="0061286A" w:rsidRPr="00A43A32" w:rsidRDefault="0061286A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3A32">
              <w:rPr>
                <w:rFonts w:ascii="Arial" w:hAnsi="Arial" w:cs="Arial"/>
                <w:b/>
                <w:sz w:val="20"/>
                <w:szCs w:val="20"/>
              </w:rPr>
              <w:t>How this relates to the Assessment Task:</w:t>
            </w:r>
            <w:r w:rsidRPr="00A43A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6F32BF" w:rsidRDefault="006F32BF" w:rsidP="006F32BF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Descriptions of </w:t>
            </w:r>
            <w:r w:rsidR="00D74B3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places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using range of familiar </w:t>
            </w:r>
            <w:r w:rsidR="00D74B3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verbs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that can be used </w:t>
            </w:r>
            <w:r w:rsidR="00D74B3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to explain what can be done there. </w:t>
            </w:r>
          </w:p>
          <w:p w:rsidR="005A1753" w:rsidRPr="0070466B" w:rsidRDefault="005A1753" w:rsidP="006F32BF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61286A" w:rsidRPr="00B67050" w:rsidTr="00F32428">
        <w:tc>
          <w:tcPr>
            <w:tcW w:w="3544" w:type="dxa"/>
          </w:tcPr>
          <w:p w:rsidR="0061286A" w:rsidRPr="00A43A32" w:rsidRDefault="0061286A" w:rsidP="002F54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3A32">
              <w:rPr>
                <w:rFonts w:ascii="Arial" w:hAnsi="Arial" w:cs="Arial"/>
                <w:b/>
                <w:sz w:val="20"/>
                <w:szCs w:val="20"/>
              </w:rPr>
              <w:t>Students learn:</w:t>
            </w:r>
          </w:p>
          <w:p w:rsidR="0061286A" w:rsidRPr="002F54A7" w:rsidRDefault="0061286A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3A32">
              <w:rPr>
                <w:rFonts w:ascii="Arial" w:hAnsi="Arial" w:cs="Arial"/>
                <w:sz w:val="20"/>
                <w:szCs w:val="20"/>
              </w:rPr>
              <w:t>(to/ how/ that/ why)</w:t>
            </w:r>
          </w:p>
        </w:tc>
        <w:tc>
          <w:tcPr>
            <w:tcW w:w="6946" w:type="dxa"/>
          </w:tcPr>
          <w:p w:rsidR="00D06D79" w:rsidRDefault="00D74B37" w:rsidP="00152808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</w:t>
            </w:r>
            <w:r w:rsidR="00795EC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erbs that have been learned</w:t>
            </w:r>
            <w:r w:rsidR="0033527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can also be used to </w:t>
            </w:r>
            <w:r w:rsidR="00795EC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explain what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activities can be done in various places.</w:t>
            </w:r>
          </w:p>
          <w:p w:rsidR="0033527E" w:rsidRPr="004519B0" w:rsidRDefault="00D74B37" w:rsidP="00152808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Places</w:t>
            </w:r>
            <w:r w:rsidR="0033527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can be different for everyone</w:t>
            </w:r>
          </w:p>
        </w:tc>
      </w:tr>
      <w:tr w:rsidR="0061286A" w:rsidTr="00F32428">
        <w:tc>
          <w:tcPr>
            <w:tcW w:w="3544" w:type="dxa"/>
          </w:tcPr>
          <w:p w:rsidR="0061286A" w:rsidRPr="00A43A32" w:rsidRDefault="0061286A" w:rsidP="00C4017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1F2B">
              <w:rPr>
                <w:rFonts w:ascii="Arial" w:hAnsi="Arial" w:cs="Arial"/>
                <w:b/>
                <w:sz w:val="20"/>
                <w:szCs w:val="20"/>
              </w:rPr>
              <w:t xml:space="preserve">Intercultural learning: </w:t>
            </w:r>
            <w:r w:rsidRPr="00A43A3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2F3F">
              <w:rPr>
                <w:rFonts w:ascii="Arial" w:hAnsi="Arial" w:cs="Arial"/>
                <w:sz w:val="20"/>
                <w:szCs w:val="20"/>
              </w:rPr>
              <w:t>interculturally</w:t>
            </w:r>
            <w:proofErr w:type="spellEnd"/>
            <w:r w:rsidRPr="00A43A32">
              <w:rPr>
                <w:rFonts w:ascii="Arial" w:hAnsi="Arial" w:cs="Arial"/>
                <w:sz w:val="20"/>
                <w:szCs w:val="20"/>
              </w:rPr>
              <w:t xml:space="preserve"> significant language and culture specific concepts / texts </w:t>
            </w:r>
            <w:proofErr w:type="spellStart"/>
            <w:r w:rsidRPr="00A43A3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A43A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:rsidR="003436A6" w:rsidRDefault="00D74B37" w:rsidP="00152808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Amazing places</w:t>
            </w:r>
          </w:p>
          <w:p w:rsidR="005A1753" w:rsidRDefault="00D74B37" w:rsidP="00152808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Amazing places from all over the world. Show casing what </w:t>
            </w:r>
            <w:r w:rsidR="003C09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activities can be done in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different cities within a country. </w:t>
            </w:r>
          </w:p>
          <w:p w:rsidR="005A1753" w:rsidRPr="004519B0" w:rsidRDefault="005A1753" w:rsidP="003C0978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(Ideas: </w:t>
            </w:r>
            <w:proofErr w:type="spellStart"/>
            <w:r w:rsidR="003C09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Zhangjiajie</w:t>
            </w:r>
            <w:proofErr w:type="spellEnd"/>
            <w:r w:rsidR="003C09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 China/Nairobi, Kenya/Machu Picchu, Peru/Bahamas/Jordan/</w:t>
            </w:r>
            <w:proofErr w:type="spellStart"/>
            <w:r w:rsidR="003C09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Hobbiton</w:t>
            </w:r>
            <w:proofErr w:type="spellEnd"/>
            <w:r w:rsidR="003C09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 New Zealand</w:t>
            </w:r>
            <w:r w:rsidR="00D74B3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26AB1" w:rsidRPr="008B0801" w:rsidTr="00F32428">
        <w:tc>
          <w:tcPr>
            <w:tcW w:w="3544" w:type="dxa"/>
          </w:tcPr>
          <w:p w:rsidR="004F665E" w:rsidRDefault="00926AB1" w:rsidP="00661DC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41F2B">
              <w:rPr>
                <w:rFonts w:ascii="Arial" w:hAnsi="Arial" w:cs="Arial"/>
                <w:b/>
                <w:sz w:val="20"/>
                <w:szCs w:val="20"/>
              </w:rPr>
              <w:t xml:space="preserve">Slide Show Sequence of Teaching </w:t>
            </w:r>
          </w:p>
          <w:p w:rsidR="004F665E" w:rsidRDefault="004F665E" w:rsidP="004F66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88F" w:rsidRDefault="006F32BF" w:rsidP="00D46048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Avas</w:t>
            </w:r>
            <w:proofErr w:type="spellEnd"/>
            <w:r>
              <w:rPr>
                <w:rFonts w:cs="Arial"/>
                <w:szCs w:val="20"/>
              </w:rPr>
              <w:t xml:space="preserve"> this unit:</w:t>
            </w:r>
          </w:p>
          <w:p w:rsidR="0066308C" w:rsidRDefault="0066308C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Tobias (Vaduz) L</w:t>
            </w:r>
          </w:p>
          <w:p w:rsidR="0066308C" w:rsidRDefault="0066308C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Stella (Gstaad) CH</w:t>
            </w:r>
          </w:p>
          <w:p w:rsidR="006F32BF" w:rsidRPr="006F32BF" w:rsidRDefault="006F32BF" w:rsidP="00D46048">
            <w:pPr>
              <w:rPr>
                <w:rFonts w:cs="Arial"/>
                <w:szCs w:val="20"/>
                <w:lang w:val="de-DE"/>
              </w:rPr>
            </w:pPr>
            <w:r w:rsidRPr="006F32BF">
              <w:rPr>
                <w:rFonts w:cs="Arial"/>
                <w:szCs w:val="20"/>
                <w:lang w:val="de-DE"/>
              </w:rPr>
              <w:t>Constantin (Darmstadt)</w:t>
            </w:r>
            <w:r w:rsidR="0066308C">
              <w:rPr>
                <w:rFonts w:cs="Arial"/>
                <w:szCs w:val="20"/>
                <w:lang w:val="de-DE"/>
              </w:rPr>
              <w:t xml:space="preserve"> D</w:t>
            </w:r>
          </w:p>
          <w:p w:rsidR="0066308C" w:rsidRPr="001E5683" w:rsidRDefault="006F32BF" w:rsidP="00D46048">
            <w:pPr>
              <w:rPr>
                <w:rFonts w:cs="Arial"/>
                <w:szCs w:val="20"/>
                <w:lang w:val="de-DE"/>
              </w:rPr>
            </w:pPr>
            <w:r w:rsidRPr="001E5683">
              <w:rPr>
                <w:rFonts w:cs="Arial"/>
                <w:szCs w:val="20"/>
                <w:lang w:val="de-DE"/>
              </w:rPr>
              <w:t xml:space="preserve">Katharina </w:t>
            </w:r>
            <w:r w:rsidR="0066308C" w:rsidRPr="001E5683">
              <w:rPr>
                <w:rFonts w:cs="Arial"/>
                <w:szCs w:val="20"/>
                <w:lang w:val="de-DE"/>
              </w:rPr>
              <w:t>(Feldkirch) A</w:t>
            </w:r>
          </w:p>
          <w:p w:rsidR="006F32BF" w:rsidRPr="004329E5" w:rsidRDefault="006F32BF" w:rsidP="00D46048">
            <w:pPr>
              <w:rPr>
                <w:rFonts w:cs="Arial"/>
                <w:b/>
                <w:szCs w:val="20"/>
                <w:lang w:val="fr-FR"/>
              </w:rPr>
            </w:pPr>
            <w:r w:rsidRPr="004329E5">
              <w:rPr>
                <w:rFonts w:cs="Arial"/>
                <w:b/>
                <w:szCs w:val="20"/>
                <w:lang w:val="fr-FR"/>
              </w:rPr>
              <w:t>Darius (Brisbane)</w:t>
            </w:r>
            <w:r w:rsidR="0066308C" w:rsidRPr="004329E5">
              <w:rPr>
                <w:rFonts w:cs="Arial"/>
                <w:b/>
                <w:szCs w:val="20"/>
                <w:lang w:val="fr-FR"/>
              </w:rPr>
              <w:t xml:space="preserve"> AU</w:t>
            </w:r>
          </w:p>
          <w:p w:rsidR="001E5683" w:rsidRPr="004329E5" w:rsidRDefault="001E5683" w:rsidP="001E5683">
            <w:pPr>
              <w:rPr>
                <w:rFonts w:cs="Arial"/>
                <w:b/>
                <w:szCs w:val="20"/>
                <w:lang w:val="fr-FR"/>
              </w:rPr>
            </w:pPr>
            <w:r w:rsidRPr="004329E5">
              <w:rPr>
                <w:rFonts w:cs="Arial"/>
                <w:b/>
                <w:szCs w:val="20"/>
                <w:lang w:val="fr-FR"/>
              </w:rPr>
              <w:t>Phoebe (Rockhampton) AU</w:t>
            </w:r>
          </w:p>
          <w:p w:rsidR="001E5683" w:rsidRPr="004329E5" w:rsidRDefault="001E5683" w:rsidP="00D46048">
            <w:pPr>
              <w:rPr>
                <w:rFonts w:cs="Arial"/>
                <w:b/>
                <w:szCs w:val="20"/>
                <w:lang w:val="fr-FR"/>
              </w:rPr>
            </w:pPr>
          </w:p>
          <w:p w:rsidR="00AE1853" w:rsidRPr="004329E5" w:rsidRDefault="00AE1853" w:rsidP="00D46048">
            <w:pPr>
              <w:rPr>
                <w:rFonts w:cs="Arial"/>
                <w:b/>
                <w:szCs w:val="20"/>
                <w:lang w:val="fr-FR"/>
              </w:rPr>
            </w:pPr>
          </w:p>
          <w:p w:rsidR="00AE1853" w:rsidRPr="004329E5" w:rsidRDefault="00AE1853" w:rsidP="00AE185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lang w:val="fr-FR"/>
              </w:rPr>
            </w:pPr>
            <w:r w:rsidRPr="004329E5">
              <w:rPr>
                <w:rFonts w:ascii="Arial" w:eastAsia="Times New Roman" w:hAnsi="Arial" w:cs="Arial"/>
                <w:b/>
                <w:color w:val="000000" w:themeColor="text1"/>
                <w:sz w:val="20"/>
                <w:lang w:val="fr-FR"/>
              </w:rPr>
              <w:t>Structure</w:t>
            </w:r>
          </w:p>
          <w:p w:rsidR="005A1753" w:rsidRDefault="000F3CCC" w:rsidP="00D46048">
            <w:pPr>
              <w:rPr>
                <w:rFonts w:cs="Arial"/>
                <w:szCs w:val="20"/>
              </w:rPr>
            </w:pPr>
            <w:r w:rsidRPr="000F3CCC">
              <w:rPr>
                <w:rFonts w:ascii="Arial" w:eastAsia="Times New Roman" w:hAnsi="Arial" w:cs="Arial"/>
                <w:color w:val="000000" w:themeColor="text1"/>
                <w:sz w:val="20"/>
              </w:rPr>
              <w:t>City</w:t>
            </w:r>
            <w:r w:rsidRPr="000F3CCC">
              <w:rPr>
                <w:rFonts w:cs="Arial"/>
                <w:szCs w:val="20"/>
              </w:rPr>
              <w:t xml:space="preserve"> with things you can do. </w:t>
            </w:r>
          </w:p>
          <w:p w:rsidR="000F3CCC" w:rsidRPr="000F3CCC" w:rsidRDefault="000F3CCC" w:rsidP="00D46048">
            <w:pPr>
              <w:rPr>
                <w:rFonts w:cs="Arial"/>
                <w:szCs w:val="20"/>
                <w:lang w:val="de-DE"/>
              </w:rPr>
            </w:pPr>
            <w:r w:rsidRPr="000F3CCC">
              <w:rPr>
                <w:rFonts w:cs="Arial"/>
                <w:szCs w:val="20"/>
                <w:lang w:val="de-DE"/>
              </w:rPr>
              <w:t>Verbs-</w:t>
            </w:r>
          </w:p>
          <w:p w:rsidR="000F3CCC" w:rsidRPr="000F3CCC" w:rsidRDefault="000F3CCC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s</w:t>
            </w:r>
            <w:r w:rsidRPr="000F3CCC">
              <w:rPr>
                <w:rFonts w:cs="Arial"/>
                <w:szCs w:val="20"/>
                <w:lang w:val="de-DE"/>
              </w:rPr>
              <w:t>pielen, trinken, essen, gehen, fahren,schwimmen, skifahren, wandern</w:t>
            </w:r>
            <w:r w:rsidR="00125783">
              <w:rPr>
                <w:rFonts w:cs="Arial"/>
                <w:szCs w:val="20"/>
                <w:lang w:val="de-DE"/>
              </w:rPr>
              <w:t xml:space="preserve">, sehen. </w:t>
            </w:r>
          </w:p>
          <w:p w:rsidR="00F32428" w:rsidRDefault="00F32428" w:rsidP="00D46048">
            <w:pPr>
              <w:rPr>
                <w:rFonts w:cs="Arial"/>
                <w:szCs w:val="20"/>
                <w:lang w:val="de-DE"/>
              </w:rPr>
            </w:pPr>
          </w:p>
          <w:p w:rsidR="00F02B0B" w:rsidRDefault="004610C3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Tune: </w:t>
            </w:r>
          </w:p>
          <w:p w:rsidR="004610C3" w:rsidRDefault="004610C3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Mein hut der hat drei Ecken</w:t>
            </w:r>
          </w:p>
          <w:p w:rsidR="00F02B0B" w:rsidRDefault="00F02B0B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Was kann man hier machen?</w:t>
            </w:r>
          </w:p>
          <w:p w:rsidR="00F02B0B" w:rsidRDefault="00F02B0B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Man kann hier </w:t>
            </w:r>
            <w:r w:rsidR="004610C3">
              <w:rPr>
                <w:rFonts w:cs="Arial"/>
                <w:szCs w:val="20"/>
                <w:lang w:val="de-DE"/>
              </w:rPr>
              <w:t>spielen und schwimmen.</w:t>
            </w:r>
          </w:p>
          <w:p w:rsidR="004610C3" w:rsidRPr="000F3CCC" w:rsidRDefault="004610C3" w:rsidP="00D4604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Man kann hier trinken und essen</w:t>
            </w:r>
          </w:p>
        </w:tc>
        <w:tc>
          <w:tcPr>
            <w:tcW w:w="6946" w:type="dxa"/>
          </w:tcPr>
          <w:p w:rsidR="004329E5" w:rsidRDefault="004329E5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5329E"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Amazing places</w:t>
            </w:r>
          </w:p>
          <w:p w:rsidR="004329E5" w:rsidRPr="00BA25BD" w:rsidRDefault="004329E5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: Here is my wish list of the things I want to do when I visit all the amazing places around the world. </w:t>
            </w:r>
          </w:p>
          <w:p w:rsidR="004329E5" w:rsidRPr="008B312F" w:rsidRDefault="004329E5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  <w:r>
              <w:rPr>
                <w:rFonts w:ascii="Arial" w:hAnsi="Arial" w:cs="Arial" w:hint="eastAsia"/>
                <w:sz w:val="20"/>
                <w:szCs w:val="20"/>
              </w:rPr>
              <w:t>: (put images next to the wish list items)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872"/>
            </w:tblGrid>
            <w:tr w:rsidR="004329E5" w:rsidRPr="003C0978" w:rsidTr="00D61B91">
              <w:tc>
                <w:tcPr>
                  <w:tcW w:w="4872" w:type="dxa"/>
                </w:tcPr>
                <w:p w:rsidR="004329E5" w:rsidRPr="004329E5" w:rsidRDefault="00A962C1" w:rsidP="00D61B91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-</w:t>
                  </w:r>
                  <w:r w:rsidR="003C097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über </w:t>
                  </w:r>
                  <w:r w:rsidR="004329E5" w:rsidRPr="004329E5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die </w:t>
                  </w:r>
                  <w:r w:rsidR="00A4128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Glassbrücke </w:t>
                  </w:r>
                  <w:r w:rsidR="003C097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gehen</w:t>
                  </w:r>
                </w:p>
                <w:p w:rsidR="003C0978" w:rsidRDefault="00A962C1" w:rsidP="00D61B91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-</w:t>
                  </w:r>
                  <w:r w:rsidR="00C82376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Frühstück </w:t>
                  </w:r>
                  <w:r w:rsidR="004329E5" w:rsidRPr="004329E5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essen</w:t>
                  </w:r>
                  <w:r w:rsidR="000F3CCC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und </w:t>
                  </w:r>
                  <w:r w:rsidR="003C097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etwas </w:t>
                  </w:r>
                  <w:r w:rsidR="000F3CCC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trinken</w:t>
                  </w:r>
                  <w:r w:rsidR="004329E5" w:rsidRPr="004329E5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292452" w:rsidRPr="00292452" w:rsidRDefault="00A962C1" w:rsidP="00D61B91">
                  <w:pPr>
                    <w:pStyle w:val="ListParagraph"/>
                    <w:ind w:left="0"/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>-</w:t>
                  </w:r>
                  <w:r w:rsidR="003C0978"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 xml:space="preserve"> wandern und besichtigen</w:t>
                  </w:r>
                </w:p>
                <w:p w:rsidR="00A962C1" w:rsidRPr="00A962C1" w:rsidRDefault="003C0978" w:rsidP="00D61B91">
                  <w:pPr>
                    <w:pStyle w:val="ListParagraph"/>
                    <w:ind w:left="0"/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>- Abenteuer erleben</w:t>
                  </w:r>
                </w:p>
                <w:p w:rsidR="003C0978" w:rsidRDefault="003C0978" w:rsidP="00D61B91">
                  <w:pPr>
                    <w:pStyle w:val="ListParagraph"/>
                    <w:ind w:left="0"/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 xml:space="preserve">- im Toten Meer </w:t>
                  </w:r>
                  <w:r w:rsidR="00E66278"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>schwimmen</w:t>
                  </w:r>
                </w:p>
                <w:p w:rsidR="00C82376" w:rsidRDefault="003C0978" w:rsidP="00D61B91">
                  <w:pPr>
                    <w:pStyle w:val="ListParagraph"/>
                    <w:ind w:left="0"/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>- skifahren</w:t>
                  </w:r>
                </w:p>
                <w:p w:rsidR="00F24552" w:rsidRDefault="008677BA" w:rsidP="00D61B91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eastAsia="SimHei" w:hAnsi="Arial" w:cs="Arial"/>
                      <w:sz w:val="20"/>
                      <w:szCs w:val="20"/>
                      <w:lang w:val="de-DE"/>
                    </w:rPr>
                    <w:t>- Erlebnisse haben und spielen</w:t>
                  </w:r>
                </w:p>
                <w:p w:rsidR="00A41288" w:rsidRPr="00CC3784" w:rsidRDefault="00A41288" w:rsidP="00D61B91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4329E5" w:rsidRPr="00CC3784" w:rsidRDefault="004329E5" w:rsidP="004329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29E5" w:rsidRDefault="00A962C1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  <w:r w:rsidR="004329E5" w:rsidRPr="0069157E">
              <w:rPr>
                <w:rFonts w:ascii="Arial" w:hAnsi="Arial" w:cs="Arial" w:hint="eastAsia"/>
                <w:sz w:val="20"/>
                <w:szCs w:val="20"/>
              </w:rPr>
              <w:t xml:space="preserve">: What do you think about my wish list? Do you want to do </w:t>
            </w:r>
            <w:r w:rsidR="008677BA">
              <w:rPr>
                <w:rFonts w:ascii="Arial" w:hAnsi="Arial" w:cs="Arial"/>
                <w:sz w:val="20"/>
                <w:szCs w:val="20"/>
              </w:rPr>
              <w:t>things like me in similar places</w:t>
            </w:r>
            <w:r w:rsidR="004329E5" w:rsidRPr="0069157E">
              <w:rPr>
                <w:rFonts w:ascii="Arial" w:hAnsi="Arial" w:cs="Arial" w:hint="eastAsia"/>
                <w:sz w:val="20"/>
                <w:szCs w:val="20"/>
              </w:rPr>
              <w:t xml:space="preserve">? </w:t>
            </w:r>
          </w:p>
          <w:p w:rsidR="004329E5" w:rsidRDefault="004329E5" w:rsidP="004329E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s sing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the activity song</w:t>
            </w:r>
          </w:p>
          <w:p w:rsidR="004329E5" w:rsidRDefault="004329E5" w:rsidP="004329E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Lyrics</w:t>
            </w:r>
          </w:p>
          <w:p w:rsidR="004329E5" w:rsidRPr="0069157E" w:rsidRDefault="00A962C1" w:rsidP="004329E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tella</w:t>
            </w:r>
            <w:r w:rsidR="004329E5">
              <w:rPr>
                <w:rFonts w:ascii="Arial" w:hAnsi="Arial" w:cs="Arial" w:hint="eastAsia"/>
                <w:sz w:val="20"/>
                <w:szCs w:val="20"/>
              </w:rPr>
              <w:t xml:space="preserve">: </w:t>
            </w:r>
            <w:r w:rsidR="004329E5" w:rsidRPr="0069157E">
              <w:rPr>
                <w:rFonts w:ascii="Arial" w:hAnsi="Arial" w:cs="Arial" w:hint="eastAsia"/>
                <w:sz w:val="20"/>
                <w:szCs w:val="20"/>
              </w:rPr>
              <w:t>Let me show you some pictures of these amazing places.</w:t>
            </w:r>
          </w:p>
          <w:p w:rsidR="004329E5" w:rsidRPr="0057312F" w:rsidRDefault="0057312F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tella</w:t>
            </w:r>
            <w:r w:rsidR="004329E5" w:rsidRPr="0057312F">
              <w:rPr>
                <w:rFonts w:ascii="Arial" w:hAnsi="Arial" w:cs="Arial" w:hint="eastAsia"/>
                <w:sz w:val="20"/>
                <w:szCs w:val="20"/>
                <w:lang w:val="de-DE"/>
              </w:rPr>
              <w:t xml:space="preserve">: </w:t>
            </w:r>
            <w:r w:rsidR="00A962C1" w:rsidRPr="0057312F">
              <w:rPr>
                <w:rFonts w:ascii="Arial" w:hAnsi="Arial" w:cs="Arial"/>
                <w:sz w:val="20"/>
                <w:szCs w:val="20"/>
                <w:lang w:val="de-DE"/>
              </w:rPr>
              <w:t xml:space="preserve">Das ist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Zhangjiajie. Man kann hier die Glassbrücke sehen.</w:t>
            </w:r>
            <w:r w:rsidR="00C5265F">
              <w:rPr>
                <w:rFonts w:ascii="Arial" w:hAnsi="Arial" w:cs="Arial"/>
                <w:sz w:val="20"/>
                <w:szCs w:val="20"/>
                <w:lang w:val="de-DE"/>
              </w:rPr>
              <w:t xml:space="preserve"> (pictures of the glass bridge in the canyon.)</w:t>
            </w:r>
          </w:p>
          <w:p w:rsidR="0057312F" w:rsidRPr="00F043E6" w:rsidRDefault="00F043E6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Stella: Das ist Nairobi. Man kann hier mit Giraffen im Restaurant frühstück essen. </w:t>
            </w:r>
            <w:r w:rsidR="00C5265F">
              <w:rPr>
                <w:rFonts w:ascii="Arial" w:hAnsi="Arial" w:cs="Arial"/>
                <w:sz w:val="20"/>
                <w:szCs w:val="20"/>
                <w:lang w:val="de-DE"/>
              </w:rPr>
              <w:t>(Giraffe Manor Nairobi, restaurant eating with giraffes)</w:t>
            </w:r>
          </w:p>
          <w:p w:rsidR="00F043E6" w:rsidRPr="00F043E6" w:rsidRDefault="00F043E6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Stella: Das i</w:t>
            </w:r>
            <w:r w:rsidR="00F24552">
              <w:rPr>
                <w:rFonts w:ascii="Arial" w:hAnsi="Arial" w:cs="Arial"/>
                <w:sz w:val="20"/>
                <w:szCs w:val="20"/>
                <w:lang w:val="de-DE"/>
              </w:rPr>
              <w:t xml:space="preserve">st Peru. 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Das ist der Machu Picchu. </w:t>
            </w:r>
            <w:r w:rsidR="00F24552">
              <w:rPr>
                <w:rFonts w:ascii="Arial" w:hAnsi="Arial" w:cs="Arial"/>
                <w:sz w:val="20"/>
                <w:szCs w:val="20"/>
                <w:lang w:val="de-DE"/>
              </w:rPr>
              <w:t xml:space="preserve">Man kann hier 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>wandern.</w:t>
            </w:r>
          </w:p>
          <w:p w:rsidR="00F043E6" w:rsidRPr="00F043E6" w:rsidRDefault="00F043E6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Stella: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 Das sind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die Bahamas. Man kann hier zu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 eine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m A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>benteuer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park gehen.</w:t>
            </w:r>
          </w:p>
          <w:p w:rsidR="00F043E6" w:rsidRPr="004A34FE" w:rsidRDefault="00F043E6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Stella: Das ist </w:t>
            </w:r>
            <w:r w:rsidR="004A34FE">
              <w:rPr>
                <w:rFonts w:ascii="Arial" w:hAnsi="Arial" w:cs="Arial"/>
                <w:sz w:val="20"/>
                <w:szCs w:val="20"/>
                <w:lang w:val="de-DE"/>
              </w:rPr>
              <w:t>Jordanien. Man kann hier schwimmen.</w:t>
            </w:r>
          </w:p>
          <w:p w:rsidR="004A34FE" w:rsidRPr="004A34FE" w:rsidRDefault="004A34FE" w:rsidP="00A962C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Stella: Das ist St Anton. Man kann hier skifahren.</w:t>
            </w:r>
          </w:p>
          <w:p w:rsidR="00C5265F" w:rsidRPr="008677BA" w:rsidRDefault="004A34FE" w:rsidP="000F3C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677BA">
              <w:rPr>
                <w:rFonts w:ascii="Arial" w:hAnsi="Arial" w:cs="Arial"/>
                <w:sz w:val="20"/>
                <w:szCs w:val="20"/>
                <w:lang w:val="de-DE"/>
              </w:rPr>
              <w:t>Stella: Das ist Neuseeland.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8677BA" w:rsidRP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Das ist Hobbiton. </w:t>
            </w:r>
            <w:r w:rsidRPr="008677BA">
              <w:rPr>
                <w:rFonts w:ascii="Arial" w:hAnsi="Arial" w:cs="Arial"/>
                <w:sz w:val="20"/>
                <w:szCs w:val="20"/>
                <w:lang w:val="de-DE"/>
              </w:rPr>
              <w:t xml:space="preserve"> Man kann </w:t>
            </w:r>
            <w:r w:rsidR="008677BA">
              <w:rPr>
                <w:rFonts w:ascii="Arial" w:hAnsi="Arial" w:cs="Arial"/>
                <w:sz w:val="20"/>
                <w:szCs w:val="20"/>
                <w:lang w:val="de-DE"/>
              </w:rPr>
              <w:t>spielen.</w:t>
            </w:r>
          </w:p>
          <w:p w:rsidR="004329E5" w:rsidRPr="00D03A36" w:rsidRDefault="004A34FE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tella</w:t>
            </w:r>
            <w:r w:rsidR="004329E5" w:rsidRPr="004A34FE">
              <w:rPr>
                <w:rFonts w:ascii="Arial" w:hAnsi="Arial" w:cs="Arial" w:hint="eastAsia"/>
                <w:sz w:val="20"/>
                <w:szCs w:val="20"/>
              </w:rPr>
              <w:t>: What ama</w:t>
            </w:r>
            <w:r w:rsidR="000F3CCC">
              <w:rPr>
                <w:rFonts w:ascii="Arial" w:hAnsi="Arial" w:cs="Arial" w:hint="eastAsia"/>
                <w:sz w:val="20"/>
                <w:szCs w:val="20"/>
              </w:rPr>
              <w:t xml:space="preserve">zing places would you like to </w:t>
            </w:r>
            <w:r w:rsidR="000F3CCC">
              <w:rPr>
                <w:rFonts w:ascii="Arial" w:hAnsi="Arial" w:cs="Arial"/>
                <w:sz w:val="20"/>
                <w:szCs w:val="20"/>
              </w:rPr>
              <w:t>visit</w:t>
            </w:r>
            <w:r w:rsidR="004329E5">
              <w:rPr>
                <w:rFonts w:ascii="Arial" w:hAnsi="Arial" w:cs="Arial" w:hint="eastAsia"/>
                <w:sz w:val="20"/>
                <w:szCs w:val="20"/>
              </w:rPr>
              <w:t xml:space="preserve">? What </w:t>
            </w:r>
            <w:r w:rsidR="008677BA">
              <w:rPr>
                <w:rFonts w:ascii="Arial" w:hAnsi="Arial" w:cs="Arial"/>
                <w:sz w:val="20"/>
                <w:szCs w:val="20"/>
              </w:rPr>
              <w:t xml:space="preserve">activities </w:t>
            </w:r>
            <w:r w:rsidR="004329E5">
              <w:rPr>
                <w:rFonts w:ascii="Arial" w:hAnsi="Arial" w:cs="Arial" w:hint="eastAsia"/>
                <w:sz w:val="20"/>
                <w:szCs w:val="20"/>
              </w:rPr>
              <w:t xml:space="preserve">would you </w:t>
            </w:r>
            <w:r w:rsidR="000F3CCC">
              <w:rPr>
                <w:rFonts w:ascii="Arial" w:hAnsi="Arial" w:cs="Arial"/>
                <w:sz w:val="20"/>
                <w:szCs w:val="20"/>
              </w:rPr>
              <w:t>do there</w:t>
            </w:r>
            <w:r w:rsidR="004329E5">
              <w:rPr>
                <w:rFonts w:ascii="Arial" w:hAnsi="Arial" w:cs="Arial" w:hint="eastAsia"/>
                <w:sz w:val="20"/>
                <w:szCs w:val="20"/>
              </w:rPr>
              <w:t xml:space="preserve">? </w:t>
            </w:r>
          </w:p>
          <w:p w:rsidR="004329E5" w:rsidRPr="0048369C" w:rsidRDefault="004329E5" w:rsidP="004329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Activity time</w:t>
            </w:r>
          </w:p>
          <w:p w:rsidR="00090BBF" w:rsidRPr="004A34FE" w:rsidRDefault="00090BBF" w:rsidP="00090BBF">
            <w:pPr>
              <w:pStyle w:val="ListParagraph"/>
              <w:rPr>
                <w:rFonts w:cs="Arial"/>
                <w:szCs w:val="20"/>
              </w:rPr>
            </w:pPr>
          </w:p>
          <w:p w:rsidR="00090BBF" w:rsidRPr="004A34FE" w:rsidRDefault="00090BBF" w:rsidP="00090BB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090BBF" w:rsidRPr="004A34FE" w:rsidRDefault="00090BBF" w:rsidP="00090BBF">
            <w:pPr>
              <w:pStyle w:val="ListParagrap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286A" w:rsidRPr="0010548B" w:rsidTr="00F32428">
        <w:tc>
          <w:tcPr>
            <w:tcW w:w="3544" w:type="dxa"/>
          </w:tcPr>
          <w:p w:rsidR="0061286A" w:rsidRDefault="001D3B69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5F1F">
              <w:rPr>
                <w:rFonts w:ascii="Arial" w:hAnsi="Arial" w:cs="Arial"/>
                <w:b/>
                <w:sz w:val="20"/>
                <w:szCs w:val="20"/>
              </w:rPr>
              <w:lastRenderedPageBreak/>
              <w:t>TN/(SH)</w:t>
            </w:r>
            <w:r w:rsidR="0061286A" w:rsidRPr="00C85F1F">
              <w:rPr>
                <w:rFonts w:ascii="Arial" w:hAnsi="Arial" w:cs="Arial"/>
                <w:b/>
                <w:sz w:val="20"/>
                <w:szCs w:val="20"/>
              </w:rPr>
              <w:t xml:space="preserve"> Learning Opportunities</w:t>
            </w:r>
            <w:r w:rsidR="0061286A" w:rsidRPr="00C85F1F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="0061286A" w:rsidRPr="00A43A32">
              <w:rPr>
                <w:rFonts w:ascii="Arial" w:hAnsi="Arial" w:cs="Arial"/>
                <w:sz w:val="20"/>
                <w:szCs w:val="20"/>
              </w:rPr>
              <w:t>equence of Activities:</w:t>
            </w:r>
          </w:p>
          <w:p w:rsidR="00967EFB" w:rsidRDefault="00967EFB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67EFB" w:rsidRPr="00A43A32" w:rsidRDefault="00967EFB" w:rsidP="000B551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783861" w:rsidRPr="005D30FC" w:rsidRDefault="00532DD5" w:rsidP="00783861">
            <w:pPr>
              <w:pStyle w:val="Sub-heading"/>
              <w:rPr>
                <w:rFonts w:cs="Arial"/>
                <w:b w:val="0"/>
                <w:sz w:val="20"/>
              </w:rPr>
            </w:pPr>
            <w:r>
              <w:rPr>
                <w:rFonts w:eastAsia="MS Mincho" w:cs="Arial"/>
                <w:b w:val="0"/>
                <w:sz w:val="20"/>
                <w:lang w:eastAsia="ja-JP"/>
              </w:rPr>
              <w:t>These are s</w:t>
            </w:r>
            <w:r w:rsidR="00783861" w:rsidRPr="005D30FC">
              <w:rPr>
                <w:rFonts w:eastAsia="MS Mincho" w:cs="Arial"/>
                <w:b w:val="0"/>
                <w:sz w:val="20"/>
                <w:lang w:eastAsia="ja-JP"/>
              </w:rPr>
              <w:t xml:space="preserve">uggested activities to accompany the slideshow </w:t>
            </w:r>
            <w:r w:rsidR="00F034E6">
              <w:rPr>
                <w:rFonts w:cs="Arial"/>
                <w:b w:val="0"/>
                <w:sz w:val="20"/>
                <w:szCs w:val="20"/>
              </w:rPr>
              <w:t xml:space="preserve">What have we learned? </w:t>
            </w:r>
            <w:r w:rsidR="008677BA">
              <w:rPr>
                <w:rFonts w:cs="Arial"/>
                <w:i/>
                <w:noProof/>
                <w:sz w:val="20"/>
                <w:szCs w:val="20"/>
              </w:rPr>
              <w:t>Amazing places</w:t>
            </w:r>
          </w:p>
          <w:p w:rsidR="00BF3E6E" w:rsidRPr="005D30FC" w:rsidRDefault="00BF3E6E" w:rsidP="003B12E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915C7" w:rsidRDefault="007915C7" w:rsidP="007915C7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 xml:space="preserve">Activity 1: </w:t>
            </w:r>
            <w:r w:rsidR="00C758FA">
              <w:rPr>
                <w:rFonts w:ascii="Arial" w:eastAsia="MS Mincho" w:hAnsi="Arial" w:cs="Arial"/>
                <w:b/>
                <w:sz w:val="20"/>
                <w:lang w:eastAsia="ja-JP"/>
              </w:rPr>
              <w:t>The a</w:t>
            </w:r>
            <w:r w:rsidR="006766FE">
              <w:rPr>
                <w:rFonts w:ascii="Arial" w:eastAsia="MS Mincho" w:hAnsi="Arial" w:cs="Arial"/>
                <w:b/>
                <w:sz w:val="20"/>
                <w:lang w:eastAsia="ja-JP"/>
              </w:rPr>
              <w:t>ctivity s</w:t>
            </w:r>
            <w:r>
              <w:rPr>
                <w:rFonts w:ascii="Arial" w:eastAsia="MS Mincho" w:hAnsi="Arial" w:cs="Arial"/>
                <w:b/>
                <w:sz w:val="20"/>
                <w:lang w:eastAsia="ja-JP"/>
              </w:rPr>
              <w:t>ong</w:t>
            </w:r>
          </w:p>
          <w:p w:rsidR="00C758FA" w:rsidRPr="00C758FA" w:rsidRDefault="00C758FA" w:rsidP="007915C7">
            <w:pPr>
              <w:spacing w:before="120" w:after="120"/>
              <w:rPr>
                <w:rFonts w:ascii="Arial" w:eastAsia="MS Mincho" w:hAnsi="Arial" w:cs="Arial"/>
                <w:sz w:val="20"/>
                <w:lang w:eastAsia="ja-JP"/>
              </w:rPr>
            </w:pPr>
            <w:r w:rsidRPr="00C758FA">
              <w:rPr>
                <w:rFonts w:ascii="Arial" w:eastAsia="MS Mincho" w:hAnsi="Arial" w:cs="Arial"/>
                <w:sz w:val="20"/>
                <w:lang w:eastAsia="ja-JP"/>
              </w:rPr>
              <w:t>Sing with suggested actions to accompany the verses listed.</w:t>
            </w:r>
          </w:p>
          <w:p w:rsidR="005F785A" w:rsidRPr="005D30FC" w:rsidRDefault="007915C7" w:rsidP="005F785A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lang w:eastAsia="ja-JP"/>
              </w:rPr>
              <w:t>Activity 2</w:t>
            </w:r>
            <w:r w:rsidR="005F785A"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 xml:space="preserve">: </w:t>
            </w:r>
            <w:r w:rsidR="00F034E6">
              <w:rPr>
                <w:rFonts w:ascii="Arial" w:eastAsia="MS Mincho" w:hAnsi="Arial" w:cs="Arial"/>
                <w:b/>
                <w:sz w:val="20"/>
                <w:lang w:eastAsia="ja-JP"/>
              </w:rPr>
              <w:t>Matching game (small group)</w:t>
            </w:r>
          </w:p>
          <w:p w:rsidR="005F785A" w:rsidRPr="005D30FC" w:rsidRDefault="005F785A" w:rsidP="005F785A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 xml:space="preserve">Purpose: </w:t>
            </w:r>
            <w:r w:rsidR="00F034E6">
              <w:rPr>
                <w:rFonts w:ascii="Arial" w:eastAsia="MS Mincho" w:hAnsi="Arial" w:cs="Arial"/>
                <w:sz w:val="20"/>
                <w:lang w:eastAsia="ja-JP"/>
              </w:rPr>
              <w:t xml:space="preserve">To </w:t>
            </w:r>
            <w:r w:rsidR="00A04595">
              <w:rPr>
                <w:rFonts w:ascii="Arial" w:eastAsia="MS Mincho" w:hAnsi="Arial" w:cs="Arial"/>
                <w:sz w:val="20"/>
                <w:lang w:eastAsia="ja-JP"/>
              </w:rPr>
              <w:t>match verb with activities.</w:t>
            </w:r>
          </w:p>
          <w:p w:rsidR="005F785A" w:rsidRPr="005D30FC" w:rsidRDefault="005F785A" w:rsidP="005F785A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>Resources</w:t>
            </w:r>
            <w:r w:rsidR="00F034E6">
              <w:rPr>
                <w:rFonts w:ascii="Arial" w:eastAsia="MS Mincho" w:hAnsi="Arial" w:cs="Arial"/>
                <w:b/>
                <w:sz w:val="20"/>
                <w:lang w:eastAsia="ja-JP"/>
              </w:rPr>
              <w:t xml:space="preserve"> per group</w:t>
            </w: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>:</w:t>
            </w:r>
          </w:p>
          <w:p w:rsidR="005F785A" w:rsidRDefault="005F785A" w:rsidP="005B135E">
            <w:pPr>
              <w:pStyle w:val="ListParagraph"/>
              <w:numPr>
                <w:ilvl w:val="0"/>
                <w:numId w:val="22"/>
              </w:numPr>
              <w:spacing w:before="120" w:after="120" w:line="300" w:lineRule="atLeast"/>
              <w:rPr>
                <w:rFonts w:ascii="Arial" w:eastAsia="MS Mincho" w:hAnsi="Arial" w:cs="Arial"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sz w:val="20"/>
                <w:lang w:eastAsia="ja-JP"/>
              </w:rPr>
              <w:t xml:space="preserve">1 </w:t>
            </w:r>
            <w:r w:rsidR="006766FE">
              <w:rPr>
                <w:rFonts w:ascii="Arial" w:eastAsia="MS Mincho" w:hAnsi="Arial" w:cs="Arial"/>
                <w:sz w:val="20"/>
                <w:lang w:eastAsia="ja-JP"/>
              </w:rPr>
              <w:t xml:space="preserve">set </w:t>
            </w:r>
            <w:r w:rsidR="00A04595">
              <w:rPr>
                <w:rFonts w:ascii="Arial" w:eastAsia="MS Mincho" w:hAnsi="Arial" w:cs="Arial"/>
                <w:sz w:val="20"/>
                <w:lang w:eastAsia="ja-JP"/>
              </w:rPr>
              <w:t xml:space="preserve">of </w:t>
            </w:r>
            <w:r w:rsidR="006766FE">
              <w:rPr>
                <w:rFonts w:ascii="Arial" w:eastAsia="MS Mincho" w:hAnsi="Arial" w:cs="Arial"/>
                <w:i/>
                <w:sz w:val="20"/>
                <w:lang w:eastAsia="ja-JP"/>
              </w:rPr>
              <w:t xml:space="preserve">Verb </w:t>
            </w:r>
            <w:r w:rsidR="00F034E6" w:rsidRPr="006766FE">
              <w:rPr>
                <w:rFonts w:ascii="Arial" w:eastAsia="MS Mincho" w:hAnsi="Arial" w:cs="Arial"/>
                <w:i/>
                <w:sz w:val="20"/>
                <w:lang w:eastAsia="ja-JP"/>
              </w:rPr>
              <w:t>cards</w:t>
            </w:r>
          </w:p>
          <w:p w:rsidR="00F034E6" w:rsidRPr="005D30FC" w:rsidRDefault="006766FE" w:rsidP="005B135E">
            <w:pPr>
              <w:pStyle w:val="ListParagraph"/>
              <w:numPr>
                <w:ilvl w:val="0"/>
                <w:numId w:val="22"/>
              </w:numPr>
              <w:spacing w:before="120" w:after="120" w:line="300" w:lineRule="atLeas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 set</w:t>
            </w:r>
            <w:r w:rsidR="00A04595">
              <w:rPr>
                <w:rFonts w:ascii="Arial" w:eastAsia="MS Mincho" w:hAnsi="Arial" w:cs="Arial"/>
                <w:sz w:val="20"/>
                <w:lang w:eastAsia="ja-JP"/>
              </w:rPr>
              <w:t xml:space="preserve"> of</w:t>
            </w:r>
            <w:r w:rsidR="00F034E6">
              <w:rPr>
                <w:rFonts w:ascii="Arial" w:eastAsia="MS Mincho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Activity cards</w:t>
            </w:r>
          </w:p>
          <w:p w:rsidR="005F785A" w:rsidRPr="005D30FC" w:rsidRDefault="005F785A" w:rsidP="005F785A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 xml:space="preserve">Organisation: </w:t>
            </w:r>
          </w:p>
          <w:p w:rsidR="005F785A" w:rsidRDefault="005F785A" w:rsidP="005B135E">
            <w:pPr>
              <w:pStyle w:val="ListParagraph"/>
              <w:numPr>
                <w:ilvl w:val="0"/>
                <w:numId w:val="22"/>
              </w:numPr>
              <w:spacing w:before="120" w:after="120" w:line="300" w:lineRule="atLeast"/>
              <w:rPr>
                <w:rFonts w:ascii="Arial" w:eastAsia="MS Mincho" w:hAnsi="Arial" w:cs="Arial"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sz w:val="20"/>
                <w:lang w:eastAsia="ja-JP"/>
              </w:rPr>
              <w:t xml:space="preserve">Divide class into </w:t>
            </w:r>
            <w:r w:rsidR="00F034E6">
              <w:rPr>
                <w:rFonts w:ascii="Arial" w:eastAsia="MS Mincho" w:hAnsi="Arial" w:cs="Arial"/>
                <w:sz w:val="20"/>
                <w:lang w:eastAsia="ja-JP"/>
              </w:rPr>
              <w:t>groups of four</w:t>
            </w:r>
            <w:r w:rsidRPr="005D30FC">
              <w:rPr>
                <w:rFonts w:ascii="Arial" w:eastAsia="MS Mincho" w:hAnsi="Arial" w:cs="Arial"/>
                <w:sz w:val="20"/>
                <w:lang w:eastAsia="ja-JP"/>
              </w:rPr>
              <w:t>.</w:t>
            </w:r>
          </w:p>
          <w:p w:rsidR="00783861" w:rsidRDefault="005F785A" w:rsidP="006766FE">
            <w:p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 w:rsidRPr="005D30FC">
              <w:rPr>
                <w:rFonts w:ascii="Arial" w:eastAsia="MS Mincho" w:hAnsi="Arial" w:cs="Arial"/>
                <w:b/>
                <w:sz w:val="20"/>
                <w:lang w:eastAsia="ja-JP"/>
              </w:rPr>
              <w:t>Steps:</w:t>
            </w:r>
          </w:p>
          <w:p w:rsidR="006766FE" w:rsidRPr="006766FE" w:rsidRDefault="006766FE" w:rsidP="006766F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Students cut out the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 xml:space="preserve">Verb cards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and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Activity cards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and </w:t>
            </w:r>
            <w:r w:rsidR="00A04595">
              <w:rPr>
                <w:rFonts w:ascii="Arial" w:eastAsia="MS Mincho" w:hAnsi="Arial" w:cs="Arial"/>
                <w:sz w:val="20"/>
                <w:lang w:eastAsia="ja-JP"/>
              </w:rPr>
              <w:t xml:space="preserve">place them in two piles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face down on the desk.</w:t>
            </w:r>
          </w:p>
          <w:p w:rsidR="006766FE" w:rsidRPr="006766FE" w:rsidRDefault="006766FE" w:rsidP="006766F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Students take turns to turn over one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Verb card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and one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Activity card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at a time.</w:t>
            </w:r>
          </w:p>
          <w:p w:rsidR="006766FE" w:rsidRPr="006766FE" w:rsidRDefault="006766FE" w:rsidP="006766F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eastAsia="MS Mincho" w:hAnsi="Arial" w:cs="Arial"/>
                <w:b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If the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Verb card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and one </w:t>
            </w:r>
            <w:r>
              <w:rPr>
                <w:rFonts w:ascii="Arial" w:eastAsia="MS Mincho" w:hAnsi="Arial" w:cs="Arial"/>
                <w:i/>
                <w:sz w:val="20"/>
                <w:lang w:eastAsia="ja-JP"/>
              </w:rPr>
              <w:t>Activity card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match, student says the phrase, e.g.</w:t>
            </w:r>
            <w:r w:rsidR="00A04595">
              <w:rPr>
                <w:rFonts w:ascii="Arial" w:eastAsia="MS Mincho" w:hAnsi="Arial" w:cs="Arial"/>
                <w:sz w:val="20"/>
                <w:lang w:eastAsia="ja-JP"/>
              </w:rPr>
              <w:t xml:space="preserve"> </w:t>
            </w:r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 xml:space="preserve">Man </w:t>
            </w:r>
            <w:proofErr w:type="spellStart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>kann</w:t>
            </w:r>
            <w:proofErr w:type="spellEnd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 xml:space="preserve"> </w:t>
            </w:r>
            <w:proofErr w:type="spellStart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>hier</w:t>
            </w:r>
            <w:proofErr w:type="spellEnd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 xml:space="preserve"> </w:t>
            </w:r>
            <w:proofErr w:type="spellStart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>sehen</w:t>
            </w:r>
            <w:proofErr w:type="spellEnd"/>
            <w:r w:rsidR="00A04595">
              <w:rPr>
                <w:rFonts w:ascii="Arial" w:eastAsia="MS Mincho" w:hAnsi="Arial" w:cs="Arial"/>
                <w:i/>
                <w:sz w:val="20"/>
                <w:lang w:eastAsia="ja-JP"/>
              </w:rPr>
              <w:t>.</w:t>
            </w:r>
          </w:p>
          <w:p w:rsidR="006766FE" w:rsidRPr="006766FE" w:rsidRDefault="006766FE" w:rsidP="006766FE">
            <w:pPr>
              <w:spacing w:before="120" w:after="120"/>
              <w:rPr>
                <w:rFonts w:ascii="Arial" w:eastAsia="MS Mincho" w:hAnsi="Arial" w:cs="Arial"/>
                <w:i/>
                <w:sz w:val="20"/>
                <w:lang w:val="de-DE" w:eastAsia="ja-JP"/>
              </w:rPr>
            </w:pPr>
            <w:r w:rsidRPr="006766FE">
              <w:rPr>
                <w:rFonts w:ascii="Arial" w:eastAsia="MS Mincho" w:hAnsi="Arial" w:cs="Arial"/>
                <w:i/>
                <w:sz w:val="20"/>
                <w:lang w:val="de-DE" w:eastAsia="ja-JP"/>
              </w:rPr>
              <w:t>Verb cards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2238"/>
              <w:gridCol w:w="2239"/>
            </w:tblGrid>
            <w:tr w:rsidR="006766FE" w:rsidRPr="001041D1" w:rsidTr="006766FE"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sehen</w:t>
                  </w:r>
                </w:p>
              </w:tc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trinken</w:t>
                  </w:r>
                </w:p>
              </w:tc>
              <w:tc>
                <w:tcPr>
                  <w:tcW w:w="2239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essen</w:t>
                  </w:r>
                </w:p>
              </w:tc>
            </w:tr>
            <w:tr w:rsidR="006766FE" w:rsidRPr="001041D1" w:rsidTr="006766FE"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schwimmen</w:t>
                  </w:r>
                </w:p>
              </w:tc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spielen</w:t>
                  </w:r>
                </w:p>
              </w:tc>
              <w:tc>
                <w:tcPr>
                  <w:tcW w:w="2239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gehen</w:t>
                  </w:r>
                </w:p>
              </w:tc>
            </w:tr>
            <w:tr w:rsidR="006766FE" w:rsidRPr="001041D1" w:rsidTr="00D80FFE"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wandern</w:t>
                  </w:r>
                </w:p>
              </w:tc>
              <w:tc>
                <w:tcPr>
                  <w:tcW w:w="2238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  <w:r w:rsidRPr="006766FE"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  <w:t>skifahren</w:t>
                  </w:r>
                </w:p>
              </w:tc>
              <w:tc>
                <w:tcPr>
                  <w:tcW w:w="2239" w:type="dxa"/>
                </w:tcPr>
                <w:p w:rsidR="006766FE" w:rsidRPr="006766FE" w:rsidRDefault="006766FE" w:rsidP="006766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val="de-DE" w:eastAsia="ja-JP"/>
                    </w:rPr>
                  </w:pPr>
                </w:p>
              </w:tc>
            </w:tr>
          </w:tbl>
          <w:p w:rsidR="006766FE" w:rsidRPr="006766FE" w:rsidRDefault="006766FE" w:rsidP="006766FE">
            <w:pPr>
              <w:spacing w:before="120" w:after="120"/>
              <w:rPr>
                <w:rFonts w:ascii="Arial" w:eastAsia="MS Mincho" w:hAnsi="Arial" w:cs="Arial"/>
                <w:i/>
                <w:sz w:val="20"/>
                <w:lang w:val="de-DE" w:eastAsia="ja-JP"/>
              </w:rPr>
            </w:pPr>
            <w:proofErr w:type="spellStart"/>
            <w:r>
              <w:rPr>
                <w:rFonts w:ascii="Arial" w:eastAsia="MS Mincho" w:hAnsi="Arial" w:cs="Arial"/>
                <w:i/>
                <w:sz w:val="20"/>
                <w:lang w:val="de-DE" w:eastAsia="ja-JP"/>
              </w:rPr>
              <w:t>Activity</w:t>
            </w:r>
            <w:proofErr w:type="spellEnd"/>
            <w:r w:rsidRPr="006766FE">
              <w:rPr>
                <w:rFonts w:ascii="Arial" w:eastAsia="MS Mincho" w:hAnsi="Arial" w:cs="Arial"/>
                <w:i/>
                <w:sz w:val="20"/>
                <w:lang w:val="de-DE" w:eastAsia="ja-JP"/>
              </w:rPr>
              <w:t xml:space="preserve"> </w:t>
            </w:r>
            <w:proofErr w:type="spellStart"/>
            <w:r w:rsidRPr="006766FE">
              <w:rPr>
                <w:rFonts w:ascii="Arial" w:eastAsia="MS Mincho" w:hAnsi="Arial" w:cs="Arial"/>
                <w:i/>
                <w:sz w:val="20"/>
                <w:lang w:val="de-DE" w:eastAsia="ja-JP"/>
              </w:rPr>
              <w:t>cards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2238"/>
              <w:gridCol w:w="2239"/>
            </w:tblGrid>
            <w:tr w:rsidR="006766FE" w:rsidRPr="006766FE" w:rsidTr="00D80FFE">
              <w:tc>
                <w:tcPr>
                  <w:tcW w:w="2238" w:type="dxa"/>
                </w:tcPr>
                <w:p w:rsidR="006766FE" w:rsidRPr="003C0978" w:rsidRDefault="00A04595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Glass bridge (with pic)</w:t>
                  </w:r>
                </w:p>
              </w:tc>
              <w:tc>
                <w:tcPr>
                  <w:tcW w:w="2238" w:type="dxa"/>
                </w:tcPr>
                <w:p w:rsidR="006766FE" w:rsidRPr="003C0978" w:rsidRDefault="00A04595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Giraffe manor (with pic)</w:t>
                  </w:r>
                </w:p>
              </w:tc>
              <w:tc>
                <w:tcPr>
                  <w:tcW w:w="2239" w:type="dxa"/>
                </w:tcPr>
                <w:p w:rsidR="006766FE" w:rsidRPr="003C0978" w:rsidRDefault="00A04595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Giraffe manor (with pic)</w:t>
                  </w:r>
                </w:p>
              </w:tc>
            </w:tr>
            <w:tr w:rsidR="006766FE" w:rsidRPr="006766FE" w:rsidTr="00D80FFE">
              <w:tc>
                <w:tcPr>
                  <w:tcW w:w="2238" w:type="dxa"/>
                </w:tcPr>
                <w:p w:rsidR="006766FE" w:rsidRPr="003C0978" w:rsidRDefault="00714DF7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Dead sea (with pic)</w:t>
                  </w:r>
                </w:p>
              </w:tc>
              <w:tc>
                <w:tcPr>
                  <w:tcW w:w="2238" w:type="dxa"/>
                </w:tcPr>
                <w:p w:rsidR="006766FE" w:rsidRPr="003C0978" w:rsidRDefault="00714DF7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proofErr w:type="spellStart"/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Hobbiton</w:t>
                  </w:r>
                  <w:proofErr w:type="spellEnd"/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 xml:space="preserve"> (with pic)</w:t>
                  </w:r>
                </w:p>
              </w:tc>
              <w:tc>
                <w:tcPr>
                  <w:tcW w:w="2239" w:type="dxa"/>
                </w:tcPr>
                <w:p w:rsidR="006766FE" w:rsidRPr="003C0978" w:rsidRDefault="00714DF7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proofErr w:type="spellStart"/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Adventurepark</w:t>
                  </w:r>
                  <w:proofErr w:type="spellEnd"/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 xml:space="preserve"> (with pic)</w:t>
                  </w:r>
                </w:p>
              </w:tc>
            </w:tr>
            <w:tr w:rsidR="006766FE" w:rsidRPr="006766FE" w:rsidTr="00D80FFE">
              <w:tc>
                <w:tcPr>
                  <w:tcW w:w="2238" w:type="dxa"/>
                </w:tcPr>
                <w:p w:rsidR="006766FE" w:rsidRPr="003C0978" w:rsidRDefault="00714DF7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>Machu Picchu (with pic)</w:t>
                  </w:r>
                </w:p>
              </w:tc>
              <w:tc>
                <w:tcPr>
                  <w:tcW w:w="2238" w:type="dxa"/>
                </w:tcPr>
                <w:p w:rsidR="006766FE" w:rsidRPr="003C0978" w:rsidRDefault="00714DF7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  <w:r w:rsidRPr="003C0978"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  <w:t xml:space="preserve">St Anton </w:t>
                  </w:r>
                </w:p>
              </w:tc>
              <w:tc>
                <w:tcPr>
                  <w:tcW w:w="2239" w:type="dxa"/>
                </w:tcPr>
                <w:p w:rsidR="006766FE" w:rsidRPr="003C0978" w:rsidRDefault="006766FE" w:rsidP="00D80FFE">
                  <w:pPr>
                    <w:spacing w:before="120" w:after="120"/>
                    <w:jc w:val="center"/>
                    <w:rPr>
                      <w:rFonts w:ascii="Arial" w:eastAsia="MS Mincho" w:hAnsi="Arial" w:cs="Arial"/>
                      <w:b/>
                      <w:sz w:val="20"/>
                      <w:lang w:eastAsia="ja-JP"/>
                    </w:rPr>
                  </w:pPr>
                </w:p>
              </w:tc>
            </w:tr>
          </w:tbl>
          <w:p w:rsidR="00C758FA" w:rsidRPr="003C0978" w:rsidRDefault="00C758FA" w:rsidP="00C758FA">
            <w:pPr>
              <w:rPr>
                <w:rFonts w:eastAsia="MS Mincho" w:cs="Arial"/>
                <w:b/>
                <w:lang w:eastAsia="ja-JP"/>
              </w:rPr>
            </w:pPr>
          </w:p>
          <w:p w:rsidR="00C758FA" w:rsidRPr="00C758FA" w:rsidRDefault="00C758FA" w:rsidP="00C758FA">
            <w:pPr>
              <w:rPr>
                <w:rFonts w:cs="Arial"/>
              </w:rPr>
            </w:pPr>
            <w:r w:rsidRPr="00C758FA">
              <w:rPr>
                <w:rFonts w:eastAsia="MS Mincho" w:cs="Arial"/>
                <w:b/>
                <w:lang w:eastAsia="ja-JP"/>
              </w:rPr>
              <w:t xml:space="preserve">Activity 3: </w:t>
            </w:r>
            <w:r w:rsidRPr="00C758FA">
              <w:rPr>
                <w:rFonts w:cs="Arial"/>
                <w:b/>
              </w:rPr>
              <w:t>Identify the verbs</w:t>
            </w:r>
          </w:p>
          <w:p w:rsidR="00C758FA" w:rsidRPr="00DD1F15" w:rsidRDefault="00C758FA" w:rsidP="00C758FA">
            <w:pPr>
              <w:spacing w:before="120" w:after="120"/>
              <w:rPr>
                <w:rFonts w:eastAsia="MS Mincho" w:cs="Arial"/>
                <w:b/>
                <w:lang w:eastAsia="ja-JP"/>
              </w:rPr>
            </w:pPr>
            <w:r w:rsidRPr="00DD1F15">
              <w:rPr>
                <w:rFonts w:eastAsia="MS Mincho" w:cs="Arial"/>
                <w:b/>
                <w:lang w:eastAsia="ja-JP"/>
              </w:rPr>
              <w:t xml:space="preserve">Purpose: </w:t>
            </w:r>
            <w:r w:rsidRPr="00DD1F15">
              <w:rPr>
                <w:rFonts w:eastAsia="MS Mincho" w:cs="Arial"/>
                <w:lang w:eastAsia="ja-JP"/>
              </w:rPr>
              <w:t xml:space="preserve">To practise recognition of the </w:t>
            </w:r>
            <w:r>
              <w:rPr>
                <w:rFonts w:eastAsia="MS Mincho" w:cs="Arial"/>
                <w:lang w:eastAsia="ja-JP"/>
              </w:rPr>
              <w:t>verbs associated with activities</w:t>
            </w:r>
            <w:r w:rsidRPr="00DD1F15">
              <w:rPr>
                <w:rFonts w:eastAsia="MS Mincho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spacing w:before="120" w:after="120"/>
              <w:rPr>
                <w:rFonts w:eastAsia="MS Mincho" w:cs="Arial"/>
                <w:b/>
                <w:lang w:eastAsia="ja-JP"/>
              </w:rPr>
            </w:pPr>
            <w:r w:rsidRPr="00DD1F15">
              <w:rPr>
                <w:rFonts w:eastAsia="MS Mincho" w:cs="Arial"/>
                <w:b/>
                <w:lang w:eastAsia="ja-JP"/>
              </w:rPr>
              <w:t>Resources per group: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1"/>
              </w:numPr>
              <w:spacing w:before="120" w:after="120" w:line="300" w:lineRule="atLeast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 xml:space="preserve">1 </w:t>
            </w:r>
            <w:r>
              <w:rPr>
                <w:rFonts w:ascii="Arial" w:eastAsia="MS Mincho" w:hAnsi="Arial" w:cs="Arial"/>
                <w:i/>
                <w:lang w:eastAsia="ja-JP"/>
              </w:rPr>
              <w:t>Verb mat</w:t>
            </w:r>
          </w:p>
          <w:p w:rsidR="00C758FA" w:rsidRPr="00DD1F15" w:rsidRDefault="00C758FA" w:rsidP="00C758FA">
            <w:pPr>
              <w:spacing w:before="120" w:after="120"/>
              <w:rPr>
                <w:rFonts w:eastAsia="MS Mincho" w:cs="Arial"/>
                <w:b/>
                <w:lang w:eastAsia="ja-JP"/>
              </w:rPr>
            </w:pPr>
            <w:r w:rsidRPr="00DD1F15">
              <w:rPr>
                <w:rFonts w:eastAsia="MS Mincho" w:cs="Arial"/>
                <w:b/>
                <w:lang w:eastAsia="ja-JP"/>
              </w:rPr>
              <w:t xml:space="preserve">Organisation: 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1"/>
              </w:numPr>
              <w:spacing w:before="120" w:after="120" w:line="300" w:lineRule="atLeast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 xml:space="preserve">1 set of </w:t>
            </w:r>
            <w:r>
              <w:rPr>
                <w:rFonts w:ascii="Arial" w:eastAsia="MS Mincho" w:hAnsi="Arial" w:cs="Arial"/>
                <w:i/>
                <w:lang w:eastAsia="ja-JP"/>
              </w:rPr>
              <w:t>Activity cards</w:t>
            </w:r>
            <w:r w:rsidRPr="00DD1F15">
              <w:rPr>
                <w:rFonts w:ascii="Arial" w:eastAsia="MS Mincho" w:hAnsi="Arial" w:cs="Arial"/>
                <w:lang w:eastAsia="ja-JP"/>
              </w:rPr>
              <w:t xml:space="preserve"> for display throughout the game</w:t>
            </w:r>
            <w:r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1"/>
              </w:numPr>
              <w:spacing w:before="120" w:after="120" w:line="300" w:lineRule="atLeast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>Divide class into five groups.</w:t>
            </w:r>
          </w:p>
          <w:p w:rsidR="00C758FA" w:rsidRPr="00DD1F15" w:rsidRDefault="00A04595" w:rsidP="00C758FA">
            <w:pPr>
              <w:pStyle w:val="ListParagraph"/>
              <w:numPr>
                <w:ilvl w:val="0"/>
                <w:numId w:val="21"/>
              </w:numPr>
              <w:spacing w:before="120" w:after="120" w:line="300" w:lineRule="atLeast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Place one</w:t>
            </w:r>
            <w:r w:rsidR="00C758FA" w:rsidRPr="00DD1F15">
              <w:rPr>
                <w:rFonts w:ascii="Arial" w:eastAsia="MS Mincho" w:hAnsi="Arial" w:cs="Arial"/>
                <w:lang w:eastAsia="ja-JP"/>
              </w:rPr>
              <w:t xml:space="preserve"> </w:t>
            </w:r>
            <w:r w:rsidR="00C758FA">
              <w:rPr>
                <w:rFonts w:ascii="Arial" w:eastAsia="MS Mincho" w:hAnsi="Arial" w:cs="Arial"/>
                <w:i/>
                <w:lang w:eastAsia="ja-JP"/>
              </w:rPr>
              <w:t>Verb mats</w:t>
            </w:r>
            <w:r w:rsidR="00C758FA" w:rsidRPr="00DD1F15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lang w:eastAsia="ja-JP"/>
              </w:rPr>
              <w:t>on the floor in front of each group</w:t>
            </w:r>
            <w:r w:rsidR="00C758FA" w:rsidRPr="00DD1F15"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1"/>
              </w:numPr>
              <w:spacing w:before="120" w:after="120" w:line="300" w:lineRule="atLeast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>Stud</w:t>
            </w:r>
            <w:r w:rsidR="00A04595">
              <w:rPr>
                <w:rFonts w:ascii="Arial" w:eastAsia="MS Mincho" w:hAnsi="Arial" w:cs="Arial"/>
                <w:lang w:eastAsia="ja-JP"/>
              </w:rPr>
              <w:t xml:space="preserve">ents stand in a line facing their </w:t>
            </w:r>
            <w:r w:rsidR="00A04595">
              <w:rPr>
                <w:rFonts w:ascii="Arial" w:eastAsia="MS Mincho" w:hAnsi="Arial" w:cs="Arial"/>
                <w:i/>
                <w:lang w:eastAsia="ja-JP"/>
              </w:rPr>
              <w:t>Verb mat</w:t>
            </w:r>
            <w:r w:rsidRPr="00DD1F15">
              <w:rPr>
                <w:rFonts w:ascii="Arial" w:eastAsia="MS Mincho" w:hAnsi="Arial" w:cs="Arial"/>
                <w:i/>
                <w:lang w:eastAsia="ja-JP"/>
              </w:rPr>
              <w:t>.</w:t>
            </w:r>
          </w:p>
          <w:p w:rsidR="00C758FA" w:rsidRPr="00DD1F15" w:rsidRDefault="00C758FA" w:rsidP="00C758FA">
            <w:pPr>
              <w:spacing w:before="120" w:after="120"/>
              <w:rPr>
                <w:rFonts w:eastAsia="MS Mincho" w:cs="Arial"/>
                <w:b/>
                <w:lang w:eastAsia="ja-JP"/>
              </w:rPr>
            </w:pPr>
            <w:r w:rsidRPr="00DD1F15">
              <w:rPr>
                <w:rFonts w:eastAsia="MS Mincho" w:cs="Arial"/>
                <w:b/>
                <w:lang w:eastAsia="ja-JP"/>
              </w:rPr>
              <w:t>Steps: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Read out an activity</w:t>
            </w:r>
            <w:r w:rsidRPr="00DD1F15"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lastRenderedPageBreak/>
              <w:t xml:space="preserve">Student at the front of the line must step onto the </w:t>
            </w:r>
            <w:r w:rsidR="00A04595">
              <w:rPr>
                <w:rFonts w:ascii="Arial" w:eastAsia="MS Mincho" w:hAnsi="Arial" w:cs="Arial"/>
                <w:lang w:eastAsia="ja-JP"/>
              </w:rPr>
              <w:t>correct verb</w:t>
            </w:r>
            <w:r w:rsidRPr="00DD1F15"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 xml:space="preserve">Check student understanding by holding up the corresponding </w:t>
            </w:r>
            <w:r w:rsidR="00A04595">
              <w:rPr>
                <w:rFonts w:ascii="Arial" w:eastAsia="MS Mincho" w:hAnsi="Arial" w:cs="Arial"/>
                <w:i/>
                <w:lang w:eastAsia="ja-JP"/>
              </w:rPr>
              <w:t>Verb</w:t>
            </w:r>
            <w:r w:rsidRPr="00DD1F15">
              <w:rPr>
                <w:rFonts w:ascii="Arial" w:eastAsia="MS Mincho" w:hAnsi="Arial" w:cs="Arial"/>
                <w:i/>
                <w:lang w:eastAsia="ja-JP"/>
              </w:rPr>
              <w:t xml:space="preserve"> card</w:t>
            </w:r>
            <w:r w:rsidRPr="00DD1F15"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A04595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Students repeat the verb</w:t>
            </w:r>
            <w:r w:rsidR="00C758FA" w:rsidRPr="00DD1F15">
              <w:rPr>
                <w:rFonts w:ascii="Arial" w:eastAsia="MS Mincho" w:hAnsi="Arial" w:cs="Arial"/>
                <w:lang w:eastAsia="ja-JP"/>
              </w:rPr>
              <w:t>.</w:t>
            </w:r>
          </w:p>
          <w:p w:rsidR="00C758FA" w:rsidRPr="00DD1F15" w:rsidRDefault="00C758FA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>Student at the front of the line goes to the back of the line.</w:t>
            </w:r>
          </w:p>
          <w:p w:rsidR="00C758FA" w:rsidRPr="00B72C2F" w:rsidRDefault="00C758FA" w:rsidP="00C758FA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eastAsia="MS Mincho" w:hAnsi="Arial" w:cs="Arial"/>
                <w:lang w:eastAsia="ja-JP"/>
              </w:rPr>
            </w:pPr>
            <w:r w:rsidRPr="00DD1F15">
              <w:rPr>
                <w:rFonts w:ascii="Arial" w:eastAsia="MS Mincho" w:hAnsi="Arial" w:cs="Arial"/>
                <w:lang w:eastAsia="ja-JP"/>
              </w:rPr>
              <w:t>Game continues until all students have had a turn.</w:t>
            </w:r>
          </w:p>
          <w:p w:rsidR="008B5AF7" w:rsidRPr="005D30FC" w:rsidRDefault="008B5AF7" w:rsidP="003B12E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8B5AF7" w:rsidRPr="005D30FC" w:rsidRDefault="008B5AF7" w:rsidP="003B12E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8B5AF7" w:rsidRPr="005D30FC" w:rsidRDefault="008B5AF7" w:rsidP="008B5AF7">
            <w:pPr>
              <w:spacing w:before="120" w:after="120"/>
              <w:rPr>
                <w:rFonts w:ascii="Arial" w:eastAsia="MS Gothic" w:hAnsi="Arial" w:cs="Arial"/>
                <w:sz w:val="20"/>
                <w:lang w:eastAsia="ja-JP"/>
              </w:rPr>
            </w:pPr>
            <w:r w:rsidRPr="005D30FC">
              <w:rPr>
                <w:rFonts w:ascii="Arial" w:eastAsia="MS Gothic" w:hAnsi="Arial" w:cs="Arial"/>
                <w:b/>
                <w:noProof/>
                <w:sz w:val="20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FEEA5EF" wp14:editId="716084E2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76200</wp:posOffset>
                  </wp:positionV>
                  <wp:extent cx="294005" cy="2876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_P-4_icon_Listen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0FC">
              <w:rPr>
                <w:rFonts w:ascii="Arial" w:eastAsia="MS Gothic" w:hAnsi="Arial" w:cs="Arial"/>
                <w:b/>
                <w:sz w:val="20"/>
                <w:lang w:eastAsia="ja-JP"/>
              </w:rPr>
              <w:t xml:space="preserve">Legend for symbol on slideshows:  </w:t>
            </w:r>
            <w:r w:rsidR="00A04595">
              <w:rPr>
                <w:rFonts w:ascii="Arial" w:eastAsia="MS Gothic" w:hAnsi="Arial" w:cs="Arial"/>
                <w:sz w:val="20"/>
                <w:lang w:eastAsia="ja-JP"/>
              </w:rPr>
              <w:t>Go to the audio</w:t>
            </w:r>
            <w:r w:rsidRPr="005D30FC">
              <w:rPr>
                <w:rFonts w:ascii="Arial" w:eastAsia="MS Gothic" w:hAnsi="Arial" w:cs="Arial"/>
                <w:sz w:val="20"/>
                <w:lang w:eastAsia="ja-JP"/>
              </w:rPr>
              <w:t xml:space="preserve"> file mentioned below the symbol.</w:t>
            </w:r>
          </w:p>
          <w:p w:rsidR="00BF3E6E" w:rsidRPr="005D30FC" w:rsidRDefault="008B5AF7" w:rsidP="008B5AF7">
            <w:pPr>
              <w:spacing w:before="120" w:after="120"/>
              <w:rPr>
                <w:rFonts w:ascii="Arial" w:eastAsia="MS Mincho" w:hAnsi="Arial" w:cs="Arial"/>
                <w:sz w:val="20"/>
                <w:lang w:eastAsia="ja-JP"/>
              </w:rPr>
            </w:pPr>
            <w:r w:rsidRPr="005D30FC">
              <w:rPr>
                <w:rFonts w:ascii="Arial" w:eastAsia="MS Gothic" w:hAnsi="Arial" w:cs="Arial"/>
                <w:noProof/>
                <w:sz w:val="20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1ED6C1BF" wp14:editId="2FD38897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12700</wp:posOffset>
                  </wp:positionV>
                  <wp:extent cx="314325" cy="30797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_P-4_icon_List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0FC">
              <w:rPr>
                <w:rFonts w:ascii="Arial" w:eastAsia="MS Gothic" w:hAnsi="Arial" w:cs="Arial"/>
                <w:sz w:val="20"/>
                <w:lang w:eastAsia="ja-JP"/>
              </w:rPr>
              <w:t xml:space="preserve">                                                          Go to the audio file mentioned below the symbol.</w:t>
            </w:r>
          </w:p>
          <w:p w:rsidR="00BF3E6E" w:rsidRPr="005D30FC" w:rsidRDefault="00BF3E6E" w:rsidP="003B12E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76859" w:rsidRPr="00461F0A" w:rsidRDefault="003079BE" w:rsidP="00461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F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2D5B" w:rsidRPr="00B2413C" w:rsidTr="00F32428">
        <w:tc>
          <w:tcPr>
            <w:tcW w:w="3544" w:type="dxa"/>
            <w:shd w:val="clear" w:color="auto" w:fill="B6DDE8" w:themeFill="accent5" w:themeFillTint="66"/>
          </w:tcPr>
          <w:p w:rsidR="00CD2D5B" w:rsidRPr="00C41F2B" w:rsidRDefault="00CD2D5B" w:rsidP="002F54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Topic outline information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AE1853" w:rsidRPr="00AE1853" w:rsidRDefault="00714DF7" w:rsidP="00AE185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Reinforce and consolidate understanding and pronunciation of language related to verbs and introducing locations.</w:t>
            </w:r>
          </w:p>
        </w:tc>
      </w:tr>
      <w:tr w:rsidR="000E2F3F" w:rsidTr="00F32428">
        <w:tc>
          <w:tcPr>
            <w:tcW w:w="3544" w:type="dxa"/>
          </w:tcPr>
          <w:p w:rsidR="000E2F3F" w:rsidRPr="00A43A32" w:rsidRDefault="00C41F2B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3A32">
              <w:rPr>
                <w:rFonts w:ascii="Arial" w:hAnsi="Arial" w:cs="Arial"/>
                <w:sz w:val="20"/>
                <w:szCs w:val="20"/>
              </w:rPr>
              <w:t>Links to other topics / units</w:t>
            </w:r>
          </w:p>
        </w:tc>
        <w:tc>
          <w:tcPr>
            <w:tcW w:w="6946" w:type="dxa"/>
          </w:tcPr>
          <w:p w:rsidR="000E2F3F" w:rsidRPr="004519B0" w:rsidRDefault="000E2F3F" w:rsidP="002F54A7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23DC8" w:rsidTr="00F32428">
        <w:tc>
          <w:tcPr>
            <w:tcW w:w="3544" w:type="dxa"/>
          </w:tcPr>
          <w:p w:rsidR="00F23DC8" w:rsidRPr="00A43A32" w:rsidRDefault="00F23DC8" w:rsidP="002F54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Helpful information sites</w:t>
            </w:r>
          </w:p>
        </w:tc>
        <w:tc>
          <w:tcPr>
            <w:tcW w:w="6946" w:type="dxa"/>
          </w:tcPr>
          <w:p w:rsidR="00F23DC8" w:rsidRPr="004519B0" w:rsidRDefault="00F23DC8" w:rsidP="002F54A7">
            <w:pPr>
              <w:spacing w:before="120" w:after="1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081B41" w:rsidRDefault="00081B41" w:rsidP="00B33A32"/>
    <w:p w:rsidR="004C007E" w:rsidRPr="005E1FCD" w:rsidRDefault="004C007E" w:rsidP="00B33A32">
      <w:bookmarkStart w:id="0" w:name="_GoBack"/>
      <w:bookmarkEnd w:id="0"/>
    </w:p>
    <w:sectPr w:rsidR="004C007E" w:rsidRPr="005E1FCD" w:rsidSect="006C4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6E" w:rsidRDefault="00965A6E" w:rsidP="00D16280">
      <w:pPr>
        <w:spacing w:after="0" w:line="240" w:lineRule="auto"/>
      </w:pPr>
      <w:r>
        <w:separator/>
      </w:r>
    </w:p>
  </w:endnote>
  <w:endnote w:type="continuationSeparator" w:id="0">
    <w:p w:rsidR="00965A6E" w:rsidRDefault="00965A6E" w:rsidP="00D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6E" w:rsidRDefault="00965A6E" w:rsidP="00D16280">
      <w:pPr>
        <w:spacing w:after="0" w:line="240" w:lineRule="auto"/>
      </w:pPr>
      <w:r>
        <w:separator/>
      </w:r>
    </w:p>
  </w:footnote>
  <w:footnote w:type="continuationSeparator" w:id="0">
    <w:p w:rsidR="00965A6E" w:rsidRDefault="00965A6E" w:rsidP="00D1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AF9"/>
    <w:multiLevelType w:val="hybridMultilevel"/>
    <w:tmpl w:val="CF3CB8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17B18"/>
    <w:multiLevelType w:val="hybridMultilevel"/>
    <w:tmpl w:val="2B7477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64F"/>
    <w:multiLevelType w:val="hybridMultilevel"/>
    <w:tmpl w:val="3702C6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55A8E"/>
    <w:multiLevelType w:val="hybridMultilevel"/>
    <w:tmpl w:val="87986ABC"/>
    <w:lvl w:ilvl="0" w:tplc="626E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CD1"/>
    <w:multiLevelType w:val="hybridMultilevel"/>
    <w:tmpl w:val="AA40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6D10"/>
    <w:multiLevelType w:val="hybridMultilevel"/>
    <w:tmpl w:val="7DD23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086317"/>
    <w:multiLevelType w:val="hybridMultilevel"/>
    <w:tmpl w:val="706C7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343EC"/>
    <w:multiLevelType w:val="hybridMultilevel"/>
    <w:tmpl w:val="F3E8C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37202"/>
    <w:multiLevelType w:val="hybridMultilevel"/>
    <w:tmpl w:val="9C1E9B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C7CBB"/>
    <w:multiLevelType w:val="hybridMultilevel"/>
    <w:tmpl w:val="CE6A7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006C1"/>
    <w:multiLevelType w:val="hybridMultilevel"/>
    <w:tmpl w:val="656EB5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71310"/>
    <w:multiLevelType w:val="hybridMultilevel"/>
    <w:tmpl w:val="F01C1B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452983"/>
    <w:multiLevelType w:val="hybridMultilevel"/>
    <w:tmpl w:val="7AC44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D035D4"/>
    <w:multiLevelType w:val="hybridMultilevel"/>
    <w:tmpl w:val="81C6E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C4B66"/>
    <w:multiLevelType w:val="hybridMultilevel"/>
    <w:tmpl w:val="AE240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E4ED2"/>
    <w:multiLevelType w:val="hybridMultilevel"/>
    <w:tmpl w:val="0EA63A8E"/>
    <w:lvl w:ilvl="0" w:tplc="5A7CDBDE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F13563"/>
    <w:multiLevelType w:val="hybridMultilevel"/>
    <w:tmpl w:val="F3E2B0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D2355"/>
    <w:multiLevelType w:val="hybridMultilevel"/>
    <w:tmpl w:val="50F40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05C9"/>
    <w:multiLevelType w:val="hybridMultilevel"/>
    <w:tmpl w:val="6584F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396D"/>
    <w:multiLevelType w:val="hybridMultilevel"/>
    <w:tmpl w:val="813EB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841F09"/>
    <w:multiLevelType w:val="hybridMultilevel"/>
    <w:tmpl w:val="87986ABC"/>
    <w:lvl w:ilvl="0" w:tplc="626E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B7BA0"/>
    <w:multiLevelType w:val="hybridMultilevel"/>
    <w:tmpl w:val="917EFE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52BFE"/>
    <w:multiLevelType w:val="hybridMultilevel"/>
    <w:tmpl w:val="F8161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B2541"/>
    <w:multiLevelType w:val="hybridMultilevel"/>
    <w:tmpl w:val="0DC8F6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C41204"/>
    <w:multiLevelType w:val="hybridMultilevel"/>
    <w:tmpl w:val="632634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83BCD"/>
    <w:multiLevelType w:val="hybridMultilevel"/>
    <w:tmpl w:val="D96A33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E807D5"/>
    <w:multiLevelType w:val="hybridMultilevel"/>
    <w:tmpl w:val="35A8FDA0"/>
    <w:lvl w:ilvl="0" w:tplc="794CF3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0"/>
  </w:num>
  <w:num w:numId="5">
    <w:abstractNumId w:val="25"/>
  </w:num>
  <w:num w:numId="6">
    <w:abstractNumId w:val="8"/>
  </w:num>
  <w:num w:numId="7">
    <w:abstractNumId w:val="5"/>
  </w:num>
  <w:num w:numId="8">
    <w:abstractNumId w:val="26"/>
  </w:num>
  <w:num w:numId="9">
    <w:abstractNumId w:val="23"/>
  </w:num>
  <w:num w:numId="10">
    <w:abstractNumId w:val="2"/>
  </w:num>
  <w:num w:numId="11">
    <w:abstractNumId w:val="4"/>
  </w:num>
  <w:num w:numId="12">
    <w:abstractNumId w:val="21"/>
  </w:num>
  <w:num w:numId="13">
    <w:abstractNumId w:val="14"/>
  </w:num>
  <w:num w:numId="14">
    <w:abstractNumId w:val="24"/>
  </w:num>
  <w:num w:numId="15">
    <w:abstractNumId w:val="19"/>
  </w:num>
  <w:num w:numId="16">
    <w:abstractNumId w:val="13"/>
  </w:num>
  <w:num w:numId="17">
    <w:abstractNumId w:val="1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3"/>
  </w:num>
  <w:num w:numId="25">
    <w:abstractNumId w:val="20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A"/>
    <w:rsid w:val="00011C2F"/>
    <w:rsid w:val="00013D7D"/>
    <w:rsid w:val="000210BE"/>
    <w:rsid w:val="00022B31"/>
    <w:rsid w:val="00036A9D"/>
    <w:rsid w:val="00037929"/>
    <w:rsid w:val="00042261"/>
    <w:rsid w:val="0004340E"/>
    <w:rsid w:val="00064CCB"/>
    <w:rsid w:val="00066AC3"/>
    <w:rsid w:val="000759ED"/>
    <w:rsid w:val="00081B41"/>
    <w:rsid w:val="0008653F"/>
    <w:rsid w:val="00090BBF"/>
    <w:rsid w:val="00096D1A"/>
    <w:rsid w:val="000A295B"/>
    <w:rsid w:val="000B12CA"/>
    <w:rsid w:val="000B5518"/>
    <w:rsid w:val="000B5DFE"/>
    <w:rsid w:val="000C57AD"/>
    <w:rsid w:val="000C677B"/>
    <w:rsid w:val="000D5874"/>
    <w:rsid w:val="000D656B"/>
    <w:rsid w:val="000E2F3F"/>
    <w:rsid w:val="000F3CCC"/>
    <w:rsid w:val="0010046F"/>
    <w:rsid w:val="001041D1"/>
    <w:rsid w:val="0010548B"/>
    <w:rsid w:val="00106BCB"/>
    <w:rsid w:val="0011529A"/>
    <w:rsid w:val="001210AA"/>
    <w:rsid w:val="00125783"/>
    <w:rsid w:val="00133FC1"/>
    <w:rsid w:val="00152808"/>
    <w:rsid w:val="0016015F"/>
    <w:rsid w:val="00177011"/>
    <w:rsid w:val="00184E26"/>
    <w:rsid w:val="001A58F6"/>
    <w:rsid w:val="001C2EF3"/>
    <w:rsid w:val="001D3B69"/>
    <w:rsid w:val="001D7018"/>
    <w:rsid w:val="001E5683"/>
    <w:rsid w:val="001F77F1"/>
    <w:rsid w:val="00203502"/>
    <w:rsid w:val="00204187"/>
    <w:rsid w:val="00205066"/>
    <w:rsid w:val="00221D8E"/>
    <w:rsid w:val="00231594"/>
    <w:rsid w:val="002374CE"/>
    <w:rsid w:val="00241FAD"/>
    <w:rsid w:val="00251FBC"/>
    <w:rsid w:val="00255596"/>
    <w:rsid w:val="00260796"/>
    <w:rsid w:val="002845D8"/>
    <w:rsid w:val="00292452"/>
    <w:rsid w:val="002A02F0"/>
    <w:rsid w:val="002A35E1"/>
    <w:rsid w:val="002C05E0"/>
    <w:rsid w:val="002E0789"/>
    <w:rsid w:val="002F54A7"/>
    <w:rsid w:val="00300A38"/>
    <w:rsid w:val="0030292E"/>
    <w:rsid w:val="003049DB"/>
    <w:rsid w:val="003068A4"/>
    <w:rsid w:val="003079BE"/>
    <w:rsid w:val="003116EC"/>
    <w:rsid w:val="00312FDF"/>
    <w:rsid w:val="003152AC"/>
    <w:rsid w:val="00326FD4"/>
    <w:rsid w:val="00332B80"/>
    <w:rsid w:val="0033527E"/>
    <w:rsid w:val="003436A6"/>
    <w:rsid w:val="00343C2C"/>
    <w:rsid w:val="0034465B"/>
    <w:rsid w:val="003530D7"/>
    <w:rsid w:val="00354C72"/>
    <w:rsid w:val="003767FD"/>
    <w:rsid w:val="00377D82"/>
    <w:rsid w:val="0039480A"/>
    <w:rsid w:val="003B12EA"/>
    <w:rsid w:val="003B7089"/>
    <w:rsid w:val="003C0978"/>
    <w:rsid w:val="003E4722"/>
    <w:rsid w:val="003F1DF4"/>
    <w:rsid w:val="003F3961"/>
    <w:rsid w:val="003F55BC"/>
    <w:rsid w:val="00414388"/>
    <w:rsid w:val="004329E5"/>
    <w:rsid w:val="00450C5A"/>
    <w:rsid w:val="004519B0"/>
    <w:rsid w:val="004610C3"/>
    <w:rsid w:val="00461F0A"/>
    <w:rsid w:val="00464812"/>
    <w:rsid w:val="00481BCF"/>
    <w:rsid w:val="004A34FE"/>
    <w:rsid w:val="004C007E"/>
    <w:rsid w:val="004C06BE"/>
    <w:rsid w:val="004D62F6"/>
    <w:rsid w:val="004F665E"/>
    <w:rsid w:val="005120EC"/>
    <w:rsid w:val="00512BA0"/>
    <w:rsid w:val="005141E8"/>
    <w:rsid w:val="00515102"/>
    <w:rsid w:val="005250CE"/>
    <w:rsid w:val="00532DD5"/>
    <w:rsid w:val="005335B1"/>
    <w:rsid w:val="005442FB"/>
    <w:rsid w:val="00550EBA"/>
    <w:rsid w:val="00552424"/>
    <w:rsid w:val="005637A6"/>
    <w:rsid w:val="00570ACD"/>
    <w:rsid w:val="0057312F"/>
    <w:rsid w:val="00577C81"/>
    <w:rsid w:val="00591CDE"/>
    <w:rsid w:val="005A00EB"/>
    <w:rsid w:val="005A1753"/>
    <w:rsid w:val="005A487E"/>
    <w:rsid w:val="005B0039"/>
    <w:rsid w:val="005B135E"/>
    <w:rsid w:val="005C44BB"/>
    <w:rsid w:val="005D30FC"/>
    <w:rsid w:val="005E1FCD"/>
    <w:rsid w:val="005F42E7"/>
    <w:rsid w:val="005F785A"/>
    <w:rsid w:val="00603098"/>
    <w:rsid w:val="006046A5"/>
    <w:rsid w:val="0061286A"/>
    <w:rsid w:val="00613B2C"/>
    <w:rsid w:val="00625F08"/>
    <w:rsid w:val="006471CF"/>
    <w:rsid w:val="00661DC0"/>
    <w:rsid w:val="0066308C"/>
    <w:rsid w:val="00670DBE"/>
    <w:rsid w:val="006766FE"/>
    <w:rsid w:val="00676859"/>
    <w:rsid w:val="00686576"/>
    <w:rsid w:val="00687C65"/>
    <w:rsid w:val="00696A9D"/>
    <w:rsid w:val="006B234A"/>
    <w:rsid w:val="006B5A57"/>
    <w:rsid w:val="006C169E"/>
    <w:rsid w:val="006C4706"/>
    <w:rsid w:val="006D017F"/>
    <w:rsid w:val="006D01B3"/>
    <w:rsid w:val="006D54F1"/>
    <w:rsid w:val="006E39E8"/>
    <w:rsid w:val="006E488F"/>
    <w:rsid w:val="006E5A46"/>
    <w:rsid w:val="006F0281"/>
    <w:rsid w:val="006F32BF"/>
    <w:rsid w:val="00700245"/>
    <w:rsid w:val="0070466B"/>
    <w:rsid w:val="00707430"/>
    <w:rsid w:val="00714DF7"/>
    <w:rsid w:val="0071640B"/>
    <w:rsid w:val="007219C7"/>
    <w:rsid w:val="00734786"/>
    <w:rsid w:val="00736861"/>
    <w:rsid w:val="0074583C"/>
    <w:rsid w:val="00747C01"/>
    <w:rsid w:val="00752392"/>
    <w:rsid w:val="00771764"/>
    <w:rsid w:val="00775396"/>
    <w:rsid w:val="00783861"/>
    <w:rsid w:val="007915C7"/>
    <w:rsid w:val="00793549"/>
    <w:rsid w:val="00795EC5"/>
    <w:rsid w:val="007B13F3"/>
    <w:rsid w:val="007B2E34"/>
    <w:rsid w:val="007C05FC"/>
    <w:rsid w:val="007F7F61"/>
    <w:rsid w:val="00802E19"/>
    <w:rsid w:val="00805A61"/>
    <w:rsid w:val="00811024"/>
    <w:rsid w:val="00816BD5"/>
    <w:rsid w:val="00822546"/>
    <w:rsid w:val="00822593"/>
    <w:rsid w:val="00850D8C"/>
    <w:rsid w:val="0086037A"/>
    <w:rsid w:val="00864FDA"/>
    <w:rsid w:val="008677BA"/>
    <w:rsid w:val="00880A2F"/>
    <w:rsid w:val="00887754"/>
    <w:rsid w:val="008909ED"/>
    <w:rsid w:val="008A11A4"/>
    <w:rsid w:val="008B0801"/>
    <w:rsid w:val="008B172E"/>
    <w:rsid w:val="008B5AF7"/>
    <w:rsid w:val="008E3655"/>
    <w:rsid w:val="00904FF8"/>
    <w:rsid w:val="0090667A"/>
    <w:rsid w:val="0091112B"/>
    <w:rsid w:val="0091554D"/>
    <w:rsid w:val="00926AB1"/>
    <w:rsid w:val="00940FEF"/>
    <w:rsid w:val="0094234D"/>
    <w:rsid w:val="00944FF1"/>
    <w:rsid w:val="00945649"/>
    <w:rsid w:val="00946D75"/>
    <w:rsid w:val="00953750"/>
    <w:rsid w:val="009612B1"/>
    <w:rsid w:val="0096354C"/>
    <w:rsid w:val="00965A6E"/>
    <w:rsid w:val="00967EFB"/>
    <w:rsid w:val="00977168"/>
    <w:rsid w:val="00981812"/>
    <w:rsid w:val="009A0BF4"/>
    <w:rsid w:val="009A6187"/>
    <w:rsid w:val="009C0E98"/>
    <w:rsid w:val="009C5E3B"/>
    <w:rsid w:val="009E2FFD"/>
    <w:rsid w:val="00A04595"/>
    <w:rsid w:val="00A16276"/>
    <w:rsid w:val="00A36CC0"/>
    <w:rsid w:val="00A41288"/>
    <w:rsid w:val="00A43A32"/>
    <w:rsid w:val="00A962C1"/>
    <w:rsid w:val="00AA06EC"/>
    <w:rsid w:val="00AD11AE"/>
    <w:rsid w:val="00AE1853"/>
    <w:rsid w:val="00AF13E4"/>
    <w:rsid w:val="00B00A56"/>
    <w:rsid w:val="00B06451"/>
    <w:rsid w:val="00B14221"/>
    <w:rsid w:val="00B247B0"/>
    <w:rsid w:val="00B256C5"/>
    <w:rsid w:val="00B309E0"/>
    <w:rsid w:val="00B33A32"/>
    <w:rsid w:val="00B3663D"/>
    <w:rsid w:val="00B4673E"/>
    <w:rsid w:val="00B96739"/>
    <w:rsid w:val="00BC6770"/>
    <w:rsid w:val="00BE4056"/>
    <w:rsid w:val="00BF3E6E"/>
    <w:rsid w:val="00C1613B"/>
    <w:rsid w:val="00C40171"/>
    <w:rsid w:val="00C41F01"/>
    <w:rsid w:val="00C41F2B"/>
    <w:rsid w:val="00C42A90"/>
    <w:rsid w:val="00C5265F"/>
    <w:rsid w:val="00C61AAB"/>
    <w:rsid w:val="00C758FA"/>
    <w:rsid w:val="00C82376"/>
    <w:rsid w:val="00C85F1F"/>
    <w:rsid w:val="00C8637D"/>
    <w:rsid w:val="00CA07D1"/>
    <w:rsid w:val="00CA606D"/>
    <w:rsid w:val="00CB109B"/>
    <w:rsid w:val="00CB1D75"/>
    <w:rsid w:val="00CB2E76"/>
    <w:rsid w:val="00CC3382"/>
    <w:rsid w:val="00CC3784"/>
    <w:rsid w:val="00CD1ED2"/>
    <w:rsid w:val="00CD2D5B"/>
    <w:rsid w:val="00CE2146"/>
    <w:rsid w:val="00CE30A4"/>
    <w:rsid w:val="00D06D79"/>
    <w:rsid w:val="00D13B15"/>
    <w:rsid w:val="00D16280"/>
    <w:rsid w:val="00D23B95"/>
    <w:rsid w:val="00D25BCF"/>
    <w:rsid w:val="00D46048"/>
    <w:rsid w:val="00D6608F"/>
    <w:rsid w:val="00D72B89"/>
    <w:rsid w:val="00D74B37"/>
    <w:rsid w:val="00D76F5A"/>
    <w:rsid w:val="00D81C93"/>
    <w:rsid w:val="00D8668D"/>
    <w:rsid w:val="00DB0AAA"/>
    <w:rsid w:val="00DC67BB"/>
    <w:rsid w:val="00E44DBC"/>
    <w:rsid w:val="00E46F29"/>
    <w:rsid w:val="00E66278"/>
    <w:rsid w:val="00E74EA4"/>
    <w:rsid w:val="00E95B7F"/>
    <w:rsid w:val="00E97E40"/>
    <w:rsid w:val="00EA06D2"/>
    <w:rsid w:val="00EA277E"/>
    <w:rsid w:val="00EC25B9"/>
    <w:rsid w:val="00EC2A9D"/>
    <w:rsid w:val="00EF297B"/>
    <w:rsid w:val="00EF559F"/>
    <w:rsid w:val="00F02B0B"/>
    <w:rsid w:val="00F034E6"/>
    <w:rsid w:val="00F043E6"/>
    <w:rsid w:val="00F063DF"/>
    <w:rsid w:val="00F17655"/>
    <w:rsid w:val="00F23DC8"/>
    <w:rsid w:val="00F24552"/>
    <w:rsid w:val="00F26677"/>
    <w:rsid w:val="00F32428"/>
    <w:rsid w:val="00F45401"/>
    <w:rsid w:val="00F51C98"/>
    <w:rsid w:val="00F6554C"/>
    <w:rsid w:val="00F76E2B"/>
    <w:rsid w:val="00F8453C"/>
    <w:rsid w:val="00F923B4"/>
    <w:rsid w:val="00F92587"/>
    <w:rsid w:val="00FA2D56"/>
    <w:rsid w:val="00FC4453"/>
    <w:rsid w:val="00FD6D0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86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1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80"/>
  </w:style>
  <w:style w:type="paragraph" w:styleId="Footer">
    <w:name w:val="footer"/>
    <w:basedOn w:val="Normal"/>
    <w:link w:val="FooterChar"/>
    <w:uiPriority w:val="99"/>
    <w:unhideWhenUsed/>
    <w:rsid w:val="00D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80"/>
  </w:style>
  <w:style w:type="character" w:customStyle="1" w:styleId="apple-converted-space">
    <w:name w:val="apple-converted-space"/>
    <w:basedOn w:val="DefaultParagraphFont"/>
    <w:rsid w:val="004519B0"/>
  </w:style>
  <w:style w:type="paragraph" w:styleId="NoSpacing">
    <w:name w:val="No Spacing"/>
    <w:uiPriority w:val="1"/>
    <w:qFormat/>
    <w:rsid w:val="00D4604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Sub-heading">
    <w:name w:val="Sub-heading"/>
    <w:basedOn w:val="Normal"/>
    <w:next w:val="Normal"/>
    <w:rsid w:val="000C57AD"/>
    <w:pPr>
      <w:spacing w:before="240" w:after="120" w:line="300" w:lineRule="atLeast"/>
    </w:pPr>
    <w:rPr>
      <w:rFonts w:ascii="Arial" w:eastAsia="SimSun" w:hAnsi="Arial" w:cs="Times New Roman"/>
      <w:b/>
      <w:lang w:eastAsia="en-US"/>
    </w:rPr>
  </w:style>
  <w:style w:type="paragraph" w:customStyle="1" w:styleId="Bodytext12spaceafter">
    <w:name w:val="Body text 12 space after"/>
    <w:basedOn w:val="Normal"/>
    <w:rsid w:val="000C57AD"/>
    <w:pPr>
      <w:spacing w:after="240" w:line="300" w:lineRule="atLeast"/>
    </w:pPr>
    <w:rPr>
      <w:rFonts w:ascii="Arial" w:eastAsia="SimSun" w:hAnsi="Arial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86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1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80"/>
  </w:style>
  <w:style w:type="paragraph" w:styleId="Footer">
    <w:name w:val="footer"/>
    <w:basedOn w:val="Normal"/>
    <w:link w:val="FooterChar"/>
    <w:uiPriority w:val="99"/>
    <w:unhideWhenUsed/>
    <w:rsid w:val="00D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80"/>
  </w:style>
  <w:style w:type="character" w:customStyle="1" w:styleId="apple-converted-space">
    <w:name w:val="apple-converted-space"/>
    <w:basedOn w:val="DefaultParagraphFont"/>
    <w:rsid w:val="004519B0"/>
  </w:style>
  <w:style w:type="paragraph" w:styleId="NoSpacing">
    <w:name w:val="No Spacing"/>
    <w:uiPriority w:val="1"/>
    <w:qFormat/>
    <w:rsid w:val="00D4604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Sub-heading">
    <w:name w:val="Sub-heading"/>
    <w:basedOn w:val="Normal"/>
    <w:next w:val="Normal"/>
    <w:rsid w:val="000C57AD"/>
    <w:pPr>
      <w:spacing w:before="240" w:after="120" w:line="300" w:lineRule="atLeast"/>
    </w:pPr>
    <w:rPr>
      <w:rFonts w:ascii="Arial" w:eastAsia="SimSun" w:hAnsi="Arial" w:cs="Times New Roman"/>
      <w:b/>
      <w:lang w:eastAsia="en-US"/>
    </w:rPr>
  </w:style>
  <w:style w:type="paragraph" w:customStyle="1" w:styleId="Bodytext12spaceafter">
    <w:name w:val="Body text 12 space after"/>
    <w:basedOn w:val="Normal"/>
    <w:rsid w:val="000C57AD"/>
    <w:pPr>
      <w:spacing w:after="240" w:line="300" w:lineRule="atLeast"/>
    </w:pPr>
    <w:rPr>
      <w:rFonts w:ascii="Arial" w:eastAsia="SimSun" w:hAnsi="Arial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3C4E6C35.dotm</Template>
  <TotalTime>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Alison</dc:creator>
  <cp:lastModifiedBy>LIEBCHEN, Kerstin</cp:lastModifiedBy>
  <cp:revision>3</cp:revision>
  <cp:lastPrinted>2017-02-09T00:49:00Z</cp:lastPrinted>
  <dcterms:created xsi:type="dcterms:W3CDTF">2018-06-12T00:07:00Z</dcterms:created>
  <dcterms:modified xsi:type="dcterms:W3CDTF">2018-06-12T00:44:00Z</dcterms:modified>
</cp:coreProperties>
</file>